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C71527" w:rsidRPr="00C71527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C71527" w:rsidRDefault="00DB6B3D" w:rsidP="00022249">
            <w:pPr>
              <w:rPr>
                <w:sz w:val="20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E43126" w:rsidRPr="00C71527" w:rsidRDefault="00E43126" w:rsidP="00C71527"/>
        </w:tc>
      </w:tr>
    </w:tbl>
    <w:p w:rsidR="00444C50" w:rsidRPr="00C71527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C715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C71527" w:rsidRDefault="00C338CE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Г</w:t>
      </w:r>
      <w:r w:rsidR="005F12BA" w:rsidRPr="00C71527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  <w:r w:rsidR="006A7C2E" w:rsidRPr="00C71527">
        <w:rPr>
          <w:rFonts w:ascii="Times New Roman" w:hAnsi="Times New Roman" w:cs="Times New Roman"/>
          <w:b/>
          <w:sz w:val="28"/>
          <w:szCs w:val="28"/>
        </w:rPr>
        <w:t xml:space="preserve"> отдела камеральных проверок № </w:t>
      </w:r>
      <w:r w:rsidR="00A92343" w:rsidRPr="00C71527">
        <w:rPr>
          <w:rFonts w:ascii="Times New Roman" w:hAnsi="Times New Roman" w:cs="Times New Roman"/>
          <w:b/>
          <w:sz w:val="28"/>
          <w:szCs w:val="28"/>
        </w:rPr>
        <w:t>1</w:t>
      </w:r>
      <w:r w:rsidR="006A7C2E" w:rsidRPr="00C71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C71527">
        <w:rPr>
          <w:rFonts w:ascii="Times New Roman" w:hAnsi="Times New Roman" w:cs="Times New Roman"/>
        </w:rPr>
        <w:t xml:space="preserve"> </w:t>
      </w:r>
      <w:r w:rsidR="00E513E2" w:rsidRPr="00C71527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C71527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 w:rsidRPr="00C71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C71527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 w:rsidRPr="00C71527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 w:rsidRPr="00C71527">
        <w:rPr>
          <w:rFonts w:ascii="Times New Roman" w:hAnsi="Times New Roman" w:cs="Times New Roman"/>
          <w:b/>
          <w:sz w:val="28"/>
          <w:szCs w:val="28"/>
        </w:rPr>
        <w:t>1</w:t>
      </w:r>
      <w:r w:rsidR="000C6356" w:rsidRPr="00C71527">
        <w:rPr>
          <w:rFonts w:ascii="Times New Roman" w:hAnsi="Times New Roman" w:cs="Times New Roman"/>
          <w:b/>
          <w:sz w:val="28"/>
          <w:szCs w:val="28"/>
        </w:rPr>
        <w:t>8</w:t>
      </w:r>
      <w:r w:rsidR="00E513E2" w:rsidRPr="00C7152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C71527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C71527" w:rsidRDefault="003B7A81" w:rsidP="003B7A81">
      <w:pPr>
        <w:pStyle w:val="a5"/>
        <w:widowControl w:val="0"/>
        <w:rPr>
          <w:rFonts w:cs="Times New Roman"/>
          <w:color w:val="auto"/>
          <w:szCs w:val="28"/>
        </w:rPr>
      </w:pPr>
    </w:p>
    <w:p w:rsidR="003B7A81" w:rsidRPr="00C715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71527">
        <w:rPr>
          <w:rFonts w:ascii="Times New Roman" w:hAnsi="Times New Roman" w:cs="Times New Roman"/>
          <w:b/>
          <w:sz w:val="28"/>
          <w:szCs w:val="28"/>
        </w:rPr>
        <w:t> </w:t>
      </w:r>
      <w:r w:rsidRPr="00C7152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71527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C71527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C2E" w:rsidRPr="00C7152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C71527">
        <w:rPr>
          <w:rFonts w:ascii="Times New Roman" w:hAnsi="Times New Roman" w:cs="Times New Roman"/>
          <w:sz w:val="28"/>
          <w:szCs w:val="28"/>
        </w:rPr>
        <w:br/>
        <w:t>(далее – гражданская служба)</w:t>
      </w:r>
      <w:r w:rsidR="003F0EE4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5F12BA" w:rsidRPr="00C7152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6A7C2E" w:rsidRPr="00C71527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A92343" w:rsidRPr="00C71527">
        <w:rPr>
          <w:rFonts w:ascii="Times New Roman" w:hAnsi="Times New Roman" w:cs="Times New Roman"/>
          <w:sz w:val="28"/>
          <w:szCs w:val="28"/>
        </w:rPr>
        <w:t>1</w:t>
      </w:r>
      <w:r w:rsidR="006A7C2E" w:rsidRPr="00C71527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(далее – </w:t>
      </w:r>
      <w:r w:rsidR="005F12BA" w:rsidRPr="00C7152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A7C2E" w:rsidRPr="00C71527">
        <w:rPr>
          <w:rFonts w:ascii="Times New Roman" w:hAnsi="Times New Roman" w:cs="Times New Roman"/>
          <w:sz w:val="28"/>
          <w:szCs w:val="28"/>
        </w:rPr>
        <w:t xml:space="preserve">) </w:t>
      </w:r>
      <w:r w:rsidR="00053D64" w:rsidRPr="00C71527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4B1AFD" w:rsidRPr="00C71527">
        <w:rPr>
          <w:rFonts w:ascii="Times New Roman" w:hAnsi="Times New Roman" w:cs="Times New Roman"/>
          <w:sz w:val="28"/>
          <w:szCs w:val="28"/>
        </w:rPr>
        <w:t>старшей  группе должностей гражданской службы категории «специалисты».</w:t>
      </w:r>
    </w:p>
    <w:p w:rsidR="00A42768" w:rsidRPr="00C71527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C7152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5F7AB8" w:rsidRPr="00C71527">
        <w:rPr>
          <w:rFonts w:ascii="Times New Roman" w:hAnsi="Times New Roman" w:cs="Times New Roman"/>
        </w:rPr>
        <w:t>11-3-4-096</w:t>
      </w:r>
      <w:r w:rsidR="00A42768" w:rsidRPr="00C71527">
        <w:rPr>
          <w:rFonts w:ascii="Times New Roman" w:hAnsi="Times New Roman" w:cs="Times New Roman"/>
          <w:sz w:val="28"/>
          <w:szCs w:val="28"/>
        </w:rPr>
        <w:t>.</w:t>
      </w:r>
    </w:p>
    <w:p w:rsidR="006A7C2E" w:rsidRPr="00C71527" w:rsidRDefault="00DB6B3D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2. </w:t>
      </w:r>
      <w:r w:rsidRPr="00C71527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673C99" w:rsidRPr="00C71527">
        <w:rPr>
          <w:rFonts w:ascii="Times New Roman" w:hAnsi="Times New Roman"/>
          <w:sz w:val="28"/>
          <w:szCs w:val="28"/>
        </w:rPr>
        <w:t xml:space="preserve"> </w:t>
      </w:r>
      <w:r w:rsidR="00206D4E" w:rsidRPr="00C7152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C71527">
        <w:rPr>
          <w:rFonts w:ascii="Times New Roman" w:hAnsi="Times New Roman" w:cs="Times New Roman"/>
          <w:sz w:val="28"/>
          <w:szCs w:val="28"/>
        </w:rPr>
        <w:t xml:space="preserve">: </w:t>
      </w:r>
      <w:r w:rsidR="006A7C2E" w:rsidRPr="00C71527">
        <w:rPr>
          <w:rFonts w:ascii="Times New Roman" w:hAnsi="Times New Roman" w:cs="Times New Roman"/>
          <w:sz w:val="28"/>
          <w:szCs w:val="28"/>
        </w:rPr>
        <w:t xml:space="preserve">регулирование налоговой деятельности, </w:t>
      </w:r>
    </w:p>
    <w:p w:rsidR="00BF191D" w:rsidRPr="00C71527" w:rsidRDefault="00DB6B3D" w:rsidP="00BF1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50A21" w:rsidRPr="00C71527">
        <w:rPr>
          <w:rFonts w:ascii="Times New Roman" w:hAnsi="Times New Roman" w:cs="Times New Roman"/>
          <w:sz w:val="28"/>
          <w:szCs w:val="28"/>
        </w:rPr>
        <w:t>:</w:t>
      </w:r>
      <w:r w:rsidR="00BF191D" w:rsidRPr="00C71527">
        <w:rPr>
          <w:rFonts w:ascii="Times New Roman" w:hAnsi="Times New Roman" w:cs="Times New Roman"/>
          <w:sz w:val="28"/>
          <w:szCs w:val="28"/>
        </w:rPr>
        <w:t xml:space="preserve"> осуществление  налогового контроля посредством проведения камеральных проверок; регулирование в сфере  налогообложения  </w:t>
      </w:r>
      <w:r w:rsidR="00F50A21" w:rsidRPr="00C71527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BF191D" w:rsidRPr="00C71527">
        <w:rPr>
          <w:rFonts w:ascii="Times New Roman" w:hAnsi="Times New Roman" w:cs="Times New Roman"/>
          <w:sz w:val="28"/>
          <w:szCs w:val="28"/>
        </w:rPr>
        <w:t xml:space="preserve">юридических лиц.  </w:t>
      </w:r>
    </w:p>
    <w:p w:rsidR="003B7A81" w:rsidRPr="00C71527" w:rsidRDefault="00016846" w:rsidP="00BF1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4</w:t>
      </w:r>
      <w:r w:rsidR="003B7A81" w:rsidRPr="00C71527">
        <w:rPr>
          <w:rFonts w:ascii="Times New Roman" w:hAnsi="Times New Roman" w:cs="Times New Roman"/>
          <w:sz w:val="28"/>
          <w:szCs w:val="28"/>
        </w:rPr>
        <w:t>.</w:t>
      </w:r>
      <w:r w:rsidRPr="00C71527">
        <w:rPr>
          <w:rFonts w:ascii="Times New Roman" w:hAnsi="Times New Roman" w:cs="Times New Roman"/>
          <w:sz w:val="28"/>
          <w:szCs w:val="28"/>
        </w:rPr>
        <w:t> </w:t>
      </w:r>
      <w:r w:rsidR="00FF2F6A" w:rsidRPr="00C71527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72CDC" w:rsidRPr="00C71527">
        <w:rPr>
          <w:rFonts w:ascii="Times New Roman" w:hAnsi="Times New Roman"/>
          <w:sz w:val="28"/>
          <w:szCs w:val="28"/>
        </w:rPr>
        <w:t xml:space="preserve"> </w:t>
      </w:r>
      <w:r w:rsidR="00206D4E" w:rsidRPr="00C7152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</w:t>
      </w:r>
      <w:r w:rsidR="006A7C2E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FF2F6A" w:rsidRPr="00C715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C7152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C71527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C71527">
        <w:rPr>
          <w:rFonts w:ascii="Times New Roman" w:hAnsi="Times New Roman" w:cs="Times New Roman"/>
          <w:sz w:val="28"/>
          <w:szCs w:val="28"/>
        </w:rPr>
        <w:t>)</w:t>
      </w:r>
      <w:r w:rsidR="003B7A81" w:rsidRPr="00C71527">
        <w:rPr>
          <w:rFonts w:ascii="Times New Roman" w:hAnsi="Times New Roman" w:cs="Times New Roman"/>
          <w:sz w:val="28"/>
          <w:szCs w:val="28"/>
        </w:rPr>
        <w:t>.</w:t>
      </w:r>
    </w:p>
    <w:p w:rsidR="006A7C2E" w:rsidRPr="00C71527" w:rsidRDefault="001559CE" w:rsidP="006A7C2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5. </w:t>
      </w:r>
      <w:r w:rsidR="00A239E1" w:rsidRPr="00C71527">
        <w:rPr>
          <w:rFonts w:ascii="Times New Roman" w:hAnsi="Times New Roman" w:cs="Times New Roman"/>
          <w:sz w:val="28"/>
          <w:szCs w:val="28"/>
        </w:rPr>
        <w:t>Г</w:t>
      </w:r>
      <w:r w:rsidR="00FB5820" w:rsidRPr="00C7152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C7152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FB5820" w:rsidRPr="00C71527">
        <w:rPr>
          <w:rFonts w:ascii="Times New Roman" w:hAnsi="Times New Roman" w:cs="Times New Roman"/>
          <w:sz w:val="28"/>
          <w:szCs w:val="28"/>
        </w:rPr>
        <w:t xml:space="preserve">начальнику отдела. </w:t>
      </w:r>
      <w:r w:rsidR="006A7C2E" w:rsidRPr="00C71527">
        <w:rPr>
          <w:rFonts w:ascii="Times New Roman" w:hAnsi="Times New Roman"/>
          <w:sz w:val="28"/>
          <w:szCs w:val="28"/>
        </w:rPr>
        <w:t xml:space="preserve"> </w:t>
      </w:r>
    </w:p>
    <w:p w:rsidR="003B7A81" w:rsidRPr="00C71527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71527">
        <w:rPr>
          <w:rFonts w:ascii="Times New Roman" w:hAnsi="Times New Roman" w:cs="Times New Roman"/>
          <w:b/>
          <w:sz w:val="28"/>
          <w:szCs w:val="28"/>
        </w:rPr>
        <w:t> </w:t>
      </w:r>
      <w:r w:rsidRPr="00C71527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7152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C715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C7152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1527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6</w:t>
      </w:r>
      <w:r w:rsidR="003B7A81" w:rsidRPr="00C71527">
        <w:rPr>
          <w:rFonts w:ascii="Times New Roman" w:hAnsi="Times New Roman" w:cs="Times New Roman"/>
          <w:sz w:val="28"/>
          <w:szCs w:val="28"/>
        </w:rPr>
        <w:t>.</w:t>
      </w:r>
      <w:r w:rsidR="0049073B" w:rsidRPr="00C71527">
        <w:rPr>
          <w:rFonts w:ascii="Times New Roman" w:hAnsi="Times New Roman" w:cs="Times New Roman"/>
          <w:sz w:val="28"/>
          <w:szCs w:val="28"/>
        </w:rPr>
        <w:t> </w:t>
      </w:r>
      <w:r w:rsidR="003B7A81" w:rsidRPr="00C71527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1A4B0A" w:rsidRPr="00C71527">
        <w:rPr>
          <w:rFonts w:ascii="Times New Roman" w:hAnsi="Times New Roman"/>
          <w:sz w:val="28"/>
          <w:szCs w:val="28"/>
        </w:rPr>
        <w:t xml:space="preserve"> </w:t>
      </w:r>
      <w:r w:rsidR="006933FE" w:rsidRPr="00C71527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="003B7A81" w:rsidRPr="00C7152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C71527">
        <w:rPr>
          <w:rFonts w:ascii="Times New Roman" w:hAnsi="Times New Roman" w:cs="Times New Roman"/>
          <w:sz w:val="28"/>
          <w:szCs w:val="28"/>
        </w:rPr>
        <w:t>.</w:t>
      </w:r>
    </w:p>
    <w:p w:rsidR="00672928" w:rsidRPr="00C71527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C71527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4"/>
          <w:szCs w:val="24"/>
        </w:rPr>
        <w:t xml:space="preserve">   </w:t>
      </w:r>
      <w:r w:rsidRPr="00C71527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6933FE" w:rsidRPr="00C71527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C71527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D70DEC" w:rsidRPr="00C71527" w:rsidRDefault="00672928" w:rsidP="00D70D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C71527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C71527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C7152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C7152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71527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</w:t>
      </w:r>
      <w:r w:rsidR="00D70DEC" w:rsidRPr="00C71527">
        <w:rPr>
          <w:rFonts w:ascii="Times New Roman" w:hAnsi="Times New Roman" w:cs="Times New Roman"/>
          <w:sz w:val="28"/>
          <w:szCs w:val="28"/>
        </w:rPr>
        <w:t>ствии коррупции,</w:t>
      </w:r>
      <w:r w:rsidR="00D70DEC" w:rsidRPr="00C71527">
        <w:t xml:space="preserve"> </w:t>
      </w:r>
      <w:r w:rsidR="00D70DEC" w:rsidRPr="00C71527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672928" w:rsidRPr="00C71527" w:rsidRDefault="00672928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C71527" w:rsidRPr="00C71527" w:rsidTr="00D60223">
        <w:trPr>
          <w:trHeight w:val="174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905C23" w:rsidRPr="00C71527" w:rsidRDefault="00C20C8F" w:rsidP="007D4C9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FF2F6A" w:rsidRPr="00C71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C7152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D32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 законодательства Российской Федерации: 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>-Налоговый Кодекс российской Федерации;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>-Бюджетный кодекс Российской Федерации;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t>-</w:t>
            </w:r>
            <w:hyperlink r:id="rId10" w:history="1">
              <w:r w:rsidRPr="00C7152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-Приказ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-Приказ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1" w:history="1">
              <w:r w:rsidRPr="00C7152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2" w:history="1">
              <w:r w:rsidRPr="00C7152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3" w:history="1">
              <w:r w:rsidRPr="00C7152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от 4 мая 2011 г. N 99-ФЗ "О лицензировании отдельных видов деятельности"; </w:t>
            </w:r>
            <w:hyperlink r:id="rId14" w:history="1">
              <w:r w:rsidRPr="00C71527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 </w:t>
            </w:r>
          </w:p>
          <w:p w:rsidR="0097201B" w:rsidRPr="00C71527" w:rsidRDefault="0097201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      </w:r>
          </w:p>
          <w:p w:rsidR="0097201B" w:rsidRPr="00C71527" w:rsidRDefault="00C71527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97201B" w:rsidRPr="00C71527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7201B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 </w:t>
            </w:r>
          </w:p>
          <w:p w:rsidR="00DF6BEB" w:rsidRPr="00C71527" w:rsidRDefault="00C71527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97201B" w:rsidRPr="00C7152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      </w:r>
          </w:p>
          <w:p w:rsidR="0097201B" w:rsidRPr="00C71527" w:rsidRDefault="00C71527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DF6BEB" w:rsidRPr="00C7152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F6BEB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201B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31 декабря 2000 г. N 94н "Об утверждении плана счетов бухгалтерского учета финансово-хозяйственной деятельности организаций и </w:t>
            </w:r>
            <w:r w:rsidR="0097201B" w:rsidRPr="00C71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инструкции по его применению"; </w:t>
            </w:r>
          </w:p>
          <w:p w:rsidR="0097201B" w:rsidRPr="00C71527" w:rsidRDefault="00C71527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97201B" w:rsidRPr="00C7152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2 июля 2010 г. N 66н "О формах бухгалтерской отчетности организаций"; </w:t>
            </w:r>
          </w:p>
          <w:p w:rsidR="0097201B" w:rsidRPr="00C71527" w:rsidRDefault="00C71527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97201B" w:rsidRPr="00C7152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 (Зарегистрировано в Минюсте Российской Федерации 12 августа 2008 г. N 12097); </w:t>
            </w:r>
          </w:p>
          <w:p w:rsidR="0097201B" w:rsidRPr="00C71527" w:rsidRDefault="00C71527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97201B" w:rsidRPr="00C7152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 </w:t>
            </w:r>
          </w:p>
          <w:p w:rsidR="0097201B" w:rsidRPr="00C71527" w:rsidRDefault="00C71527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97201B" w:rsidRPr="00C7152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</w:t>
            </w:r>
            <w:r w:rsidR="001511BB" w:rsidRPr="00C71527">
              <w:rPr>
                <w:rFonts w:ascii="Times New Roman" w:hAnsi="Times New Roman" w:cs="Times New Roman"/>
                <w:sz w:val="28"/>
                <w:szCs w:val="28"/>
              </w:rPr>
              <w:t>бложения юридических лиц";</w:t>
            </w:r>
          </w:p>
          <w:p w:rsidR="001511BB" w:rsidRPr="00C71527" w:rsidRDefault="001511BB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      </w:r>
          </w:p>
          <w:p w:rsidR="000145CD" w:rsidRPr="00C71527" w:rsidRDefault="000145CD" w:rsidP="000145C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      </w:r>
          </w:p>
          <w:p w:rsidR="000145CD" w:rsidRPr="00C71527" w:rsidRDefault="000145CD" w:rsidP="000145C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      </w:r>
          </w:p>
          <w:p w:rsidR="001511BB" w:rsidRPr="00C71527" w:rsidRDefault="000145CD" w:rsidP="000145C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527">
              <w:rPr>
                <w:rFonts w:ascii="Times New Roman" w:hAnsi="Times New Roman" w:cs="Times New Roman"/>
                <w:sz w:val="28"/>
                <w:szCs w:val="28"/>
              </w:rPr>
              <w:t>Письмо ФНС России от 16 июля 2013 г. N АС-4-2/12705 "О рекомендациях по проведению камеральных налоговых проверок".</w:t>
            </w:r>
          </w:p>
          <w:p w:rsidR="00CD3548" w:rsidRPr="00C71527" w:rsidRDefault="00C71527" w:rsidP="00CD354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441352" w:rsidRPr="00C7152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441352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      </w:r>
            <w:r w:rsidR="00441352" w:rsidRPr="00C71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      </w:r>
            <w:r w:rsidR="0097201B" w:rsidRPr="00C7152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8252A" w:rsidRPr="00C71527" w:rsidRDefault="00B8252A" w:rsidP="0097201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928" w:rsidRPr="00C71527" w:rsidRDefault="00800ED6" w:rsidP="00FD47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876395" w:rsidRPr="00C71527">
        <w:rPr>
          <w:rFonts w:ascii="Times New Roman" w:hAnsi="Times New Roman" w:cs="Times New Roman"/>
          <w:sz w:val="28"/>
          <w:szCs w:val="28"/>
        </w:rPr>
        <w:t>осударственн</w:t>
      </w:r>
      <w:r w:rsidR="004066B6" w:rsidRPr="00C71527">
        <w:rPr>
          <w:rFonts w:ascii="Times New Roman" w:hAnsi="Times New Roman" w:cs="Times New Roman"/>
          <w:sz w:val="28"/>
          <w:szCs w:val="28"/>
        </w:rPr>
        <w:t xml:space="preserve">ый </w:t>
      </w:r>
      <w:r w:rsidR="00876395" w:rsidRPr="00C71527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066B6" w:rsidRPr="00C71527">
        <w:rPr>
          <w:rFonts w:ascii="Times New Roman" w:hAnsi="Times New Roman" w:cs="Times New Roman"/>
          <w:sz w:val="28"/>
          <w:szCs w:val="28"/>
        </w:rPr>
        <w:t>ый</w:t>
      </w:r>
      <w:r w:rsidR="00876395" w:rsidRPr="00C71527">
        <w:rPr>
          <w:rFonts w:ascii="Times New Roman" w:hAnsi="Times New Roman" w:cs="Times New Roman"/>
          <w:sz w:val="28"/>
          <w:szCs w:val="28"/>
        </w:rPr>
        <w:t xml:space="preserve"> инспектор  </w:t>
      </w:r>
      <w:r w:rsidR="00672928" w:rsidRPr="00C71527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511BB" w:rsidRPr="00C71527" w:rsidRDefault="00396929" w:rsidP="00F37FA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 xml:space="preserve">   </w:t>
      </w:r>
      <w:r w:rsidR="00672928" w:rsidRPr="00C71527">
        <w:rPr>
          <w:rFonts w:ascii="Times New Roman" w:hAnsi="Times New Roman" w:cs="Times New Roman"/>
          <w:sz w:val="28"/>
          <w:szCs w:val="28"/>
        </w:rPr>
        <w:t>6.</w:t>
      </w:r>
      <w:r w:rsidR="00FC366E" w:rsidRPr="00C71527">
        <w:rPr>
          <w:rFonts w:ascii="Times New Roman" w:hAnsi="Times New Roman" w:cs="Times New Roman"/>
          <w:sz w:val="28"/>
          <w:szCs w:val="28"/>
        </w:rPr>
        <w:t>4</w:t>
      </w:r>
      <w:r w:rsidR="00672928" w:rsidRPr="00C71527">
        <w:rPr>
          <w:rFonts w:ascii="Times New Roman" w:hAnsi="Times New Roman" w:cs="Times New Roman"/>
          <w:sz w:val="28"/>
          <w:szCs w:val="28"/>
        </w:rPr>
        <w:t xml:space="preserve">.2. Иные профессиональные знания: </w:t>
      </w:r>
      <w:r w:rsidR="00CD3548" w:rsidRPr="00C71527">
        <w:t xml:space="preserve"> </w:t>
      </w:r>
      <w:r w:rsidR="00CD3548" w:rsidRPr="00C7152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1511BB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C71527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1511BB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C71527">
        <w:rPr>
          <w:rFonts w:ascii="Times New Roman" w:hAnsi="Times New Roman" w:cs="Times New Roman"/>
          <w:sz w:val="28"/>
          <w:szCs w:val="28"/>
        </w:rPr>
        <w:t xml:space="preserve"> основы финансовых и кредитных отношений;</w:t>
      </w:r>
      <w:r w:rsidR="001511BB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C71527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</w:t>
      </w:r>
      <w:r w:rsidR="001511BB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C71527">
        <w:rPr>
          <w:rFonts w:ascii="Times New Roman" w:hAnsi="Times New Roman" w:cs="Times New Roman"/>
          <w:sz w:val="28"/>
          <w:szCs w:val="28"/>
        </w:rPr>
        <w:t xml:space="preserve"> принципы формирования бюджетной системы Российской Федерации;</w:t>
      </w:r>
      <w:r w:rsidR="001511BB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C71527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1511BB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C71527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1511BB" w:rsidRPr="00C71527">
        <w:rPr>
          <w:rFonts w:ascii="Times New Roman" w:hAnsi="Times New Roman" w:cs="Times New Roman"/>
          <w:sz w:val="28"/>
          <w:szCs w:val="28"/>
        </w:rPr>
        <w:t xml:space="preserve"> пр</w:t>
      </w:r>
      <w:r w:rsidR="00CD3548" w:rsidRPr="00C71527">
        <w:rPr>
          <w:rFonts w:ascii="Times New Roman" w:hAnsi="Times New Roman" w:cs="Times New Roman"/>
          <w:sz w:val="28"/>
          <w:szCs w:val="28"/>
        </w:rPr>
        <w:t>инципы налогового администрирования</w:t>
      </w:r>
      <w:r w:rsidR="00F37FA8" w:rsidRPr="00C71527">
        <w:rPr>
          <w:rFonts w:ascii="Times New Roman" w:hAnsi="Times New Roman" w:cs="Times New Roman"/>
          <w:sz w:val="28"/>
          <w:szCs w:val="28"/>
        </w:rPr>
        <w:t xml:space="preserve">; </w:t>
      </w:r>
      <w:r w:rsidR="00D60223" w:rsidRPr="00C71527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</w:t>
      </w:r>
      <w:r w:rsidR="00A6123B" w:rsidRPr="00C71527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F37FA8" w:rsidRPr="00C7152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 требования к составлению акта камеральной проверки; судебно-арбитражная практика в части камеральных проверок;  схемы ухода от налогов;  порядок определения налогооблагаемой базы.</w:t>
      </w:r>
    </w:p>
    <w:p w:rsidR="00F37FA8" w:rsidRPr="00C71527" w:rsidRDefault="00F37FA8" w:rsidP="00CD354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672928" w:rsidRPr="00C71527" w:rsidRDefault="00672928" w:rsidP="00E36D3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C71527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C71527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Pr="00C71527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</w:t>
      </w:r>
      <w:r w:rsidR="00C80BCE" w:rsidRPr="00C71527">
        <w:rPr>
          <w:rFonts w:ascii="Times New Roman" w:hAnsi="Times New Roman" w:cs="Times New Roman"/>
          <w:sz w:val="28"/>
          <w:szCs w:val="28"/>
        </w:rPr>
        <w:t>;</w:t>
      </w:r>
      <w:r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C71527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C71527">
        <w:rPr>
          <w:rFonts w:ascii="Times New Roman" w:hAnsi="Times New Roman" w:cs="Times New Roman"/>
          <w:sz w:val="28"/>
          <w:szCs w:val="28"/>
        </w:rPr>
        <w:t xml:space="preserve"> политики; </w:t>
      </w:r>
      <w:r w:rsidR="00C92B52" w:rsidRPr="00C71527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</w:t>
      </w:r>
      <w:r w:rsidR="00FD61B6" w:rsidRPr="00C71527">
        <w:rPr>
          <w:rFonts w:ascii="Times New Roman" w:hAnsi="Times New Roman" w:cs="Times New Roman"/>
          <w:sz w:val="28"/>
          <w:szCs w:val="28"/>
        </w:rPr>
        <w:t>;</w:t>
      </w:r>
      <w:r w:rsidR="00C92B52" w:rsidRPr="00C71527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проведения, ограничения при </w:t>
      </w:r>
      <w:r w:rsidR="00FD61B6" w:rsidRPr="00C71527">
        <w:rPr>
          <w:rFonts w:ascii="Times New Roman" w:hAnsi="Times New Roman" w:cs="Times New Roman"/>
          <w:sz w:val="28"/>
          <w:szCs w:val="28"/>
        </w:rPr>
        <w:t>проведении проверочных процедур;</w:t>
      </w:r>
      <w:r w:rsidR="00C92B52" w:rsidRPr="00C71527">
        <w:rPr>
          <w:rFonts w:ascii="Times New Roman" w:hAnsi="Times New Roman" w:cs="Times New Roman"/>
          <w:sz w:val="28"/>
          <w:szCs w:val="28"/>
        </w:rPr>
        <w:t xml:space="preserve">  меры, принимаемые по результатам проверки, плановые (рейдовые) осмотры,  основания проведения и особенности внеплановых проверок, </w:t>
      </w:r>
      <w:r w:rsidRPr="00C71527">
        <w:rPr>
          <w:rFonts w:ascii="Times New Roman" w:hAnsi="Times New Roman" w:cs="Times New Roman"/>
          <w:sz w:val="28"/>
          <w:szCs w:val="28"/>
        </w:rPr>
        <w:t xml:space="preserve">система взаимодействия в рамках внутриведомственного и межведомственного электронного документооборот, порядок </w:t>
      </w:r>
      <w:r w:rsidR="009D3097" w:rsidRPr="00C71527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9D3097" w:rsidRPr="00C71527" w:rsidRDefault="009D309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6.</w:t>
      </w:r>
      <w:r w:rsidR="00C80BCE" w:rsidRPr="00C71527">
        <w:rPr>
          <w:rFonts w:ascii="Times New Roman" w:hAnsi="Times New Roman" w:cs="Times New Roman"/>
          <w:sz w:val="28"/>
          <w:szCs w:val="28"/>
        </w:rPr>
        <w:t>6</w:t>
      </w:r>
      <w:r w:rsidRPr="00C71527">
        <w:rPr>
          <w:rFonts w:ascii="Times New Roman" w:hAnsi="Times New Roman" w:cs="Times New Roman"/>
          <w:sz w:val="28"/>
          <w:szCs w:val="28"/>
        </w:rPr>
        <w:t>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</w:t>
      </w:r>
      <w:r w:rsidR="00045468" w:rsidRPr="00C71527">
        <w:rPr>
          <w:rFonts w:ascii="Times New Roman" w:hAnsi="Times New Roman" w:cs="Times New Roman"/>
          <w:sz w:val="28"/>
          <w:szCs w:val="28"/>
        </w:rPr>
        <w:t xml:space="preserve">нно-коммуникационных технологий; </w:t>
      </w:r>
    </w:p>
    <w:p w:rsidR="001511BB" w:rsidRPr="00C71527" w:rsidRDefault="009D3097" w:rsidP="00105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6.</w:t>
      </w:r>
      <w:r w:rsidR="00C80BCE" w:rsidRPr="00C71527">
        <w:rPr>
          <w:rFonts w:ascii="Times New Roman" w:hAnsi="Times New Roman" w:cs="Times New Roman"/>
          <w:sz w:val="28"/>
          <w:szCs w:val="28"/>
        </w:rPr>
        <w:t>7</w:t>
      </w:r>
      <w:r w:rsidRPr="00C71527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F37FA8" w:rsidRPr="00C71527">
        <w:rPr>
          <w:rFonts w:ascii="Times New Roman" w:hAnsi="Times New Roman" w:cs="Times New Roman"/>
          <w:sz w:val="28"/>
          <w:szCs w:val="28"/>
        </w:rPr>
        <w:t xml:space="preserve">составление акта  по результатам проведения </w:t>
      </w:r>
      <w:r w:rsidR="00A60A81" w:rsidRPr="00C71527">
        <w:rPr>
          <w:rFonts w:ascii="Times New Roman" w:hAnsi="Times New Roman" w:cs="Times New Roman"/>
          <w:sz w:val="28"/>
          <w:szCs w:val="28"/>
        </w:rPr>
        <w:t xml:space="preserve">камеральной налоговой проверки; расчет налога на добавленную стоимость; акцизов на подакцизные товары; налога на добычу полезных </w:t>
      </w:r>
      <w:r w:rsidR="00A60A81" w:rsidRPr="00C71527">
        <w:rPr>
          <w:rFonts w:ascii="Times New Roman" w:hAnsi="Times New Roman" w:cs="Times New Roman"/>
          <w:sz w:val="28"/>
          <w:szCs w:val="28"/>
        </w:rPr>
        <w:lastRenderedPageBreak/>
        <w:t>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2D688C" w:rsidRPr="00C71527" w:rsidRDefault="009D3097" w:rsidP="00014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6.</w:t>
      </w:r>
      <w:r w:rsidR="00444C50" w:rsidRPr="00C71527">
        <w:rPr>
          <w:rFonts w:ascii="Times New Roman" w:hAnsi="Times New Roman" w:cs="Times New Roman"/>
          <w:sz w:val="28"/>
          <w:szCs w:val="28"/>
        </w:rPr>
        <w:t>8</w:t>
      </w:r>
      <w:r w:rsidRPr="00C71527">
        <w:rPr>
          <w:rFonts w:ascii="Times New Roman" w:hAnsi="Times New Roman" w:cs="Times New Roman"/>
          <w:sz w:val="28"/>
          <w:szCs w:val="28"/>
        </w:rPr>
        <w:t>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014E7F" w:rsidRPr="00C71527">
        <w:t xml:space="preserve"> </w:t>
      </w:r>
      <w:r w:rsidR="00014E7F" w:rsidRPr="00C715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 - формирование и ведение реестров, кадастров, регистров, перечней, каталогов, лицевых счетов для обеспечения контрольно-надзорных полномочий;- осуществление контроля исполнения предписаний, решений и других распорядительных документов</w:t>
      </w:r>
      <w:r w:rsidR="007F2751" w:rsidRPr="00C71527">
        <w:rPr>
          <w:rFonts w:ascii="Times New Roman" w:hAnsi="Times New Roman" w:cs="Times New Roman"/>
          <w:sz w:val="28"/>
          <w:szCs w:val="28"/>
        </w:rPr>
        <w:t>;</w:t>
      </w:r>
      <w:r w:rsidRPr="00C71527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="00444C50" w:rsidRPr="00C71527">
        <w:rPr>
          <w:rFonts w:ascii="Times New Roman" w:hAnsi="Times New Roman" w:cs="Times New Roman"/>
          <w:sz w:val="28"/>
          <w:szCs w:val="28"/>
        </w:rPr>
        <w:t>консультаций</w:t>
      </w:r>
      <w:r w:rsidRPr="00C71527">
        <w:rPr>
          <w:rFonts w:ascii="Times New Roman" w:hAnsi="Times New Roman" w:cs="Times New Roman"/>
          <w:sz w:val="28"/>
          <w:szCs w:val="28"/>
        </w:rPr>
        <w:t>;</w:t>
      </w:r>
      <w:r w:rsidR="00305FC1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Pr="00C71527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дел; работа со </w:t>
      </w:r>
      <w:r w:rsidR="00305FC1" w:rsidRPr="00C71527">
        <w:rPr>
          <w:rFonts w:ascii="Times New Roman" w:hAnsi="Times New Roman" w:cs="Times New Roman"/>
          <w:sz w:val="28"/>
          <w:szCs w:val="28"/>
        </w:rPr>
        <w:t xml:space="preserve">служебной информацией; </w:t>
      </w:r>
      <w:r w:rsidR="002D688C" w:rsidRPr="00C71527">
        <w:rPr>
          <w:rFonts w:ascii="Times New Roman" w:hAnsi="Times New Roman" w:cs="Times New Roman"/>
          <w:sz w:val="28"/>
          <w:szCs w:val="28"/>
        </w:rPr>
        <w:t xml:space="preserve"> предоставление информации из реестров, баз данных, выдача справок, выписок, документов, разъяснений и сведений;</w:t>
      </w:r>
      <w:r w:rsidR="004D61DA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2D688C" w:rsidRPr="00C71527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4D61DA" w:rsidRPr="00C71527">
        <w:rPr>
          <w:rFonts w:ascii="Times New Roman" w:hAnsi="Times New Roman" w:cs="Times New Roman"/>
          <w:sz w:val="28"/>
          <w:szCs w:val="28"/>
        </w:rPr>
        <w:t>.</w:t>
      </w:r>
    </w:p>
    <w:p w:rsidR="002D688C" w:rsidRPr="00C71527" w:rsidRDefault="002D688C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71527">
        <w:rPr>
          <w:rFonts w:ascii="Times New Roman" w:hAnsi="Times New Roman" w:cs="Times New Roman"/>
          <w:b/>
          <w:sz w:val="28"/>
          <w:szCs w:val="28"/>
        </w:rPr>
        <w:t> </w:t>
      </w:r>
      <w:r w:rsidRPr="00C71527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71527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7</w:t>
      </w:r>
      <w:r w:rsidR="003B7A81" w:rsidRPr="00C71527">
        <w:rPr>
          <w:rFonts w:ascii="Times New Roman" w:hAnsi="Times New Roman" w:cs="Times New Roman"/>
          <w:sz w:val="28"/>
          <w:szCs w:val="28"/>
        </w:rPr>
        <w:t>.</w:t>
      </w:r>
      <w:r w:rsidR="007B0EB1" w:rsidRPr="00C71527">
        <w:rPr>
          <w:rFonts w:ascii="Times New Roman" w:hAnsi="Times New Roman" w:cs="Times New Roman"/>
          <w:sz w:val="28"/>
          <w:szCs w:val="28"/>
        </w:rPr>
        <w:t> </w:t>
      </w:r>
      <w:r w:rsidR="003B7A81" w:rsidRPr="00C71527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A4B0A" w:rsidRPr="00C71527">
        <w:rPr>
          <w:rFonts w:ascii="Times New Roman" w:hAnsi="Times New Roman"/>
          <w:sz w:val="28"/>
          <w:szCs w:val="28"/>
        </w:rPr>
        <w:t xml:space="preserve"> </w:t>
      </w:r>
      <w:r w:rsidR="007F4FD9" w:rsidRPr="00C71527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="003B7A81" w:rsidRPr="00C71527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C71527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C71527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C71527">
        <w:rPr>
          <w:rFonts w:ascii="Times New Roman" w:hAnsi="Times New Roman" w:cs="Times New Roman"/>
          <w:sz w:val="28"/>
          <w:szCs w:val="28"/>
        </w:rPr>
        <w:t>.07.</w:t>
      </w:r>
      <w:r w:rsidR="003B7A81" w:rsidRPr="00C71527">
        <w:rPr>
          <w:rFonts w:ascii="Times New Roman" w:hAnsi="Times New Roman" w:cs="Times New Roman"/>
          <w:sz w:val="28"/>
          <w:szCs w:val="28"/>
        </w:rPr>
        <w:t>2004</w:t>
      </w:r>
      <w:r w:rsidR="00EE0257" w:rsidRPr="00C7152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C7152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C71527" w:rsidRDefault="00AF67A1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C71527">
        <w:rPr>
          <w:rFonts w:ascii="Times New Roman" w:hAnsi="Times New Roman"/>
          <w:sz w:val="28"/>
          <w:szCs w:val="28"/>
        </w:rPr>
        <w:t>Инспекцию</w:t>
      </w:r>
      <w:r w:rsidRPr="00C71527">
        <w:rPr>
          <w:rFonts w:ascii="Times New Roman" w:hAnsi="Times New Roman" w:cs="Times New Roman"/>
          <w:sz w:val="28"/>
          <w:szCs w:val="28"/>
        </w:rPr>
        <w:t xml:space="preserve">, </w:t>
      </w:r>
      <w:r w:rsidR="001A4B0A" w:rsidRPr="00C71527">
        <w:rPr>
          <w:rFonts w:ascii="Times New Roman" w:hAnsi="Times New Roman"/>
          <w:sz w:val="28"/>
          <w:szCs w:val="28"/>
        </w:rPr>
        <w:t xml:space="preserve">  </w:t>
      </w:r>
      <w:r w:rsidR="007F4FD9" w:rsidRPr="00C71527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Pr="00C71527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390DF4" w:rsidRPr="00C715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Проводить камеральные проверки налоговых деклараций с использованием режима работы </w:t>
      </w:r>
      <w:r w:rsidR="003065E3"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«АИС  Налог-3» 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Проводить камеральные проверки налоговых деклараций с использованием ПО «АСК НДС-2». По налоговым декларациям по налогу на добавленную стоимость,  в которых выявлены  расхождения  вида «разрыв» и «НДС»,  проводить полный комплекс мероприятий, направленных на устранение указанных «разрывов».   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Осуществлять анализ показателей налоговой отчетности, позволяющий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качественное проведение камеральных проверок.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8.5.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8.6.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8.7.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Обеспечивать своевременную передачу в юридический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8.8.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8.9.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8.11.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отбор налогоплательщиков для передачи информации в ОПА и ИД для включения в план выездных налоговых проверок.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8.12.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Принимать меры к налогоплательщикам, не представившим налоговые декларации по налогу на добавленную стоимость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8.14.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8.15.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8.16.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Осуществлять  надлежащее и своевременное ведение  информационного ресурса «Камеральные налоговые проверки» 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8.17.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работу по открытию, актуализации налоговых обязательств, а также контроль за полнотой, правильностью и своевременностью ведения налоговых обязательств.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8.18.   Осуществлять отбор  налогоплательщиков, имеющих налоговый разрыв  среднеотраслевой  нагрузке в части налога на добавленную стоимость. Проводить  мероприятия налогового контроля  по снижению  налогового разрыва по среднеотраслевой нагрузке  в части НДС.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8.19.   Проводить проверки  в части соблюдения налогоплательщиками 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валютного законодательства,  при выявлении нарушений осуществлять производство  административных дел по валютному контролю.  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523523"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523523"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523523"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C21573" w:rsidRPr="00C71527" w:rsidRDefault="00C21573" w:rsidP="00C2157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523523"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C21573" w:rsidRPr="00C71527" w:rsidRDefault="00C21573" w:rsidP="00C21573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8.2</w:t>
      </w:r>
      <w:r w:rsidR="00523523"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C21573" w:rsidRPr="00C71527" w:rsidRDefault="00C21573" w:rsidP="00C21573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3"/>
          <w:sz w:val="28"/>
          <w:szCs w:val="28"/>
        </w:rPr>
      </w:pPr>
      <w:r w:rsidRPr="00C71527">
        <w:rPr>
          <w:rFonts w:ascii="Times New Roman" w:hAnsi="Times New Roman"/>
          <w:spacing w:val="3"/>
          <w:sz w:val="28"/>
          <w:szCs w:val="28"/>
        </w:rPr>
        <w:t xml:space="preserve">           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523523"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Использовать в работе  информационные ресурсы согласно приложению № 1.  </w:t>
      </w:r>
    </w:p>
    <w:p w:rsidR="008507DB" w:rsidRPr="00C71527" w:rsidRDefault="008507DB" w:rsidP="008507DB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1DA" w:rsidRPr="00C71527" w:rsidRDefault="000C0545" w:rsidP="008507DB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D61DA" w:rsidRPr="00C71527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C3DCF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E9143F" w:rsidRPr="00C71527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4D61DA" w:rsidRPr="00C71527">
        <w:rPr>
          <w:rFonts w:ascii="Times New Roman" w:hAnsi="Times New Roman" w:cs="Times New Roman"/>
          <w:sz w:val="28"/>
          <w:szCs w:val="28"/>
        </w:rPr>
        <w:t xml:space="preserve">имеет право: </w:t>
      </w:r>
      <w:r w:rsidR="00390DF4" w:rsidRPr="00C71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1DA" w:rsidRPr="00C71527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71527">
        <w:rPr>
          <w:rFonts w:ascii="Times New Roman" w:hAnsi="Times New Roman"/>
          <w:sz w:val="28"/>
          <w:szCs w:val="28"/>
        </w:rPr>
        <w:t xml:space="preserve">9.1. Представлять </w:t>
      </w:r>
      <w:r w:rsidR="00E9143F" w:rsidRPr="00C71527">
        <w:rPr>
          <w:rFonts w:ascii="Times New Roman" w:hAnsi="Times New Roman"/>
          <w:sz w:val="28"/>
          <w:szCs w:val="28"/>
        </w:rPr>
        <w:t xml:space="preserve">Отдел </w:t>
      </w:r>
      <w:r w:rsidRPr="00C71527">
        <w:rPr>
          <w:rFonts w:ascii="Times New Roman" w:hAnsi="Times New Roman"/>
          <w:sz w:val="28"/>
          <w:szCs w:val="28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C71527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71527">
        <w:rPr>
          <w:rFonts w:ascii="Times New Roman" w:hAnsi="Times New Roman"/>
          <w:sz w:val="28"/>
          <w:szCs w:val="28"/>
        </w:rPr>
        <w:t xml:space="preserve">9.2. Вносить начальнику </w:t>
      </w:r>
      <w:r w:rsidR="00E9143F" w:rsidRPr="00C71527">
        <w:rPr>
          <w:rFonts w:ascii="Times New Roman" w:hAnsi="Times New Roman"/>
          <w:sz w:val="28"/>
          <w:szCs w:val="28"/>
        </w:rPr>
        <w:t xml:space="preserve">Отдела </w:t>
      </w:r>
      <w:r w:rsidRPr="00C71527">
        <w:rPr>
          <w:rFonts w:ascii="Times New Roman" w:hAnsi="Times New Roman"/>
          <w:sz w:val="28"/>
          <w:szCs w:val="28"/>
        </w:rPr>
        <w:t>предложения по совершенствованию налогового администрирования;</w:t>
      </w:r>
    </w:p>
    <w:p w:rsidR="00E9143F" w:rsidRPr="00C71527" w:rsidRDefault="004D61DA" w:rsidP="00E914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71527">
        <w:rPr>
          <w:rFonts w:ascii="Times New Roman" w:hAnsi="Times New Roman"/>
          <w:sz w:val="28"/>
          <w:szCs w:val="28"/>
        </w:rPr>
        <w:t xml:space="preserve">9.3. Вносить начальнику </w:t>
      </w:r>
      <w:r w:rsidR="00E9143F" w:rsidRPr="00C71527">
        <w:rPr>
          <w:rFonts w:ascii="Times New Roman" w:hAnsi="Times New Roman"/>
          <w:sz w:val="28"/>
          <w:szCs w:val="28"/>
        </w:rPr>
        <w:t xml:space="preserve">Отдела </w:t>
      </w:r>
      <w:r w:rsidRPr="00C71527">
        <w:rPr>
          <w:rFonts w:ascii="Times New Roman" w:hAnsi="Times New Roman"/>
          <w:sz w:val="28"/>
          <w:szCs w:val="28"/>
        </w:rPr>
        <w:t xml:space="preserve"> предложения, направленные на повышение эффективности работы</w:t>
      </w:r>
      <w:r w:rsidR="00E9143F" w:rsidRPr="00C71527">
        <w:rPr>
          <w:rFonts w:ascii="Times New Roman" w:hAnsi="Times New Roman"/>
          <w:sz w:val="28"/>
          <w:szCs w:val="28"/>
        </w:rPr>
        <w:t>.</w:t>
      </w:r>
      <w:r w:rsidRPr="00C71527">
        <w:rPr>
          <w:rFonts w:ascii="Times New Roman" w:hAnsi="Times New Roman"/>
          <w:sz w:val="28"/>
          <w:szCs w:val="28"/>
        </w:rPr>
        <w:t xml:space="preserve"> </w:t>
      </w:r>
    </w:p>
    <w:p w:rsidR="004D61DA" w:rsidRPr="00C71527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71527">
        <w:rPr>
          <w:rFonts w:ascii="Times New Roman" w:hAnsi="Times New Roman"/>
          <w:sz w:val="28"/>
          <w:szCs w:val="28"/>
        </w:rPr>
        <w:t>9.</w:t>
      </w:r>
      <w:r w:rsidR="00EE5995" w:rsidRPr="00C71527">
        <w:rPr>
          <w:rFonts w:ascii="Times New Roman" w:hAnsi="Times New Roman"/>
          <w:sz w:val="28"/>
          <w:szCs w:val="28"/>
        </w:rPr>
        <w:t>4</w:t>
      </w:r>
      <w:r w:rsidRPr="00C71527">
        <w:rPr>
          <w:rFonts w:ascii="Times New Roman" w:hAnsi="Times New Roman"/>
          <w:sz w:val="28"/>
          <w:szCs w:val="28"/>
        </w:rPr>
        <w:t xml:space="preserve">. </w:t>
      </w:r>
      <w:r w:rsidR="00E9143F" w:rsidRPr="00C71527">
        <w:rPr>
          <w:rFonts w:ascii="Times New Roman" w:hAnsi="Times New Roman"/>
          <w:sz w:val="28"/>
          <w:szCs w:val="28"/>
        </w:rPr>
        <w:t xml:space="preserve">Предоставлять начальнику Отдела </w:t>
      </w:r>
      <w:r w:rsidRPr="00C71527">
        <w:rPr>
          <w:rFonts w:ascii="Times New Roman" w:hAnsi="Times New Roman"/>
          <w:sz w:val="28"/>
          <w:szCs w:val="28"/>
        </w:rPr>
        <w:t xml:space="preserve"> отчет</w:t>
      </w:r>
      <w:r w:rsidR="00E9143F" w:rsidRPr="00C71527">
        <w:rPr>
          <w:rFonts w:ascii="Times New Roman" w:hAnsi="Times New Roman"/>
          <w:sz w:val="28"/>
          <w:szCs w:val="28"/>
        </w:rPr>
        <w:t xml:space="preserve">ы </w:t>
      </w:r>
      <w:r w:rsidRPr="00C71527">
        <w:rPr>
          <w:rFonts w:ascii="Times New Roman" w:hAnsi="Times New Roman"/>
          <w:sz w:val="28"/>
          <w:szCs w:val="28"/>
        </w:rPr>
        <w:t xml:space="preserve"> о проделанной работе по вопросам деятельности, входящим в </w:t>
      </w:r>
      <w:r w:rsidR="00E9143F" w:rsidRPr="00C71527">
        <w:rPr>
          <w:rFonts w:ascii="Times New Roman" w:hAnsi="Times New Roman"/>
          <w:sz w:val="28"/>
          <w:szCs w:val="28"/>
        </w:rPr>
        <w:t>его</w:t>
      </w:r>
      <w:r w:rsidRPr="00C71527">
        <w:rPr>
          <w:rFonts w:ascii="Times New Roman" w:hAnsi="Times New Roman"/>
          <w:sz w:val="28"/>
          <w:szCs w:val="28"/>
        </w:rPr>
        <w:t xml:space="preserve"> компетенцию;</w:t>
      </w:r>
    </w:p>
    <w:p w:rsidR="004D61DA" w:rsidRPr="00C71527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71527">
        <w:rPr>
          <w:rFonts w:ascii="Times New Roman" w:hAnsi="Times New Roman"/>
          <w:sz w:val="28"/>
          <w:szCs w:val="28"/>
        </w:rPr>
        <w:t>9.</w:t>
      </w:r>
      <w:r w:rsidR="00EE5995" w:rsidRPr="00C71527">
        <w:rPr>
          <w:rFonts w:ascii="Times New Roman" w:hAnsi="Times New Roman"/>
          <w:sz w:val="28"/>
          <w:szCs w:val="28"/>
        </w:rPr>
        <w:t>5</w:t>
      </w:r>
      <w:r w:rsidRPr="00C71527">
        <w:rPr>
          <w:rFonts w:ascii="Times New Roman" w:hAnsi="Times New Roman"/>
          <w:sz w:val="28"/>
          <w:szCs w:val="28"/>
        </w:rPr>
        <w:t>.</w:t>
      </w:r>
      <w:r w:rsidR="00E9143F" w:rsidRPr="00C71527">
        <w:rPr>
          <w:rFonts w:ascii="Times New Roman" w:hAnsi="Times New Roman"/>
          <w:sz w:val="28"/>
          <w:szCs w:val="28"/>
        </w:rPr>
        <w:t xml:space="preserve"> </w:t>
      </w:r>
      <w:r w:rsidRPr="00C71527">
        <w:rPr>
          <w:rFonts w:ascii="Times New Roman" w:hAnsi="Times New Roman"/>
          <w:sz w:val="28"/>
          <w:szCs w:val="28"/>
        </w:rPr>
        <w:t xml:space="preserve"> На защиту своих персональных данных;</w:t>
      </w:r>
    </w:p>
    <w:p w:rsidR="004D61DA" w:rsidRPr="00C71527" w:rsidRDefault="004D61DA" w:rsidP="004D61DA">
      <w:pPr>
        <w:pStyle w:val="3"/>
        <w:widowControl w:val="0"/>
        <w:spacing w:after="0"/>
        <w:ind w:right="-1" w:firstLine="567"/>
        <w:jc w:val="both"/>
        <w:rPr>
          <w:snapToGrid w:val="0"/>
          <w:sz w:val="28"/>
          <w:szCs w:val="28"/>
        </w:rPr>
      </w:pPr>
      <w:r w:rsidRPr="00C71527">
        <w:rPr>
          <w:sz w:val="28"/>
          <w:szCs w:val="28"/>
        </w:rPr>
        <w:t xml:space="preserve">  9.</w:t>
      </w:r>
      <w:r w:rsidR="00EE5995" w:rsidRPr="00C71527">
        <w:rPr>
          <w:sz w:val="28"/>
          <w:szCs w:val="28"/>
        </w:rPr>
        <w:t>6</w:t>
      </w:r>
      <w:r w:rsidRPr="00C71527">
        <w:rPr>
          <w:sz w:val="28"/>
          <w:szCs w:val="28"/>
        </w:rPr>
        <w:t xml:space="preserve">. </w:t>
      </w:r>
      <w:r w:rsidRPr="00C71527">
        <w:rPr>
          <w:snapToGrid w:val="0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D61DA" w:rsidRPr="00C71527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71527">
        <w:rPr>
          <w:rFonts w:ascii="Times New Roman" w:hAnsi="Times New Roman"/>
          <w:sz w:val="28"/>
          <w:szCs w:val="28"/>
        </w:rPr>
        <w:t>9.</w:t>
      </w:r>
      <w:r w:rsidR="00EE5995" w:rsidRPr="00C71527">
        <w:rPr>
          <w:rFonts w:ascii="Times New Roman" w:hAnsi="Times New Roman"/>
          <w:sz w:val="28"/>
          <w:szCs w:val="28"/>
        </w:rPr>
        <w:t>7</w:t>
      </w:r>
      <w:r w:rsidRPr="00C71527">
        <w:rPr>
          <w:rFonts w:ascii="Times New Roman" w:hAnsi="Times New Roman"/>
          <w:sz w:val="28"/>
          <w:szCs w:val="28"/>
        </w:rPr>
        <w:t>. На использование федеральных информационных ресурсов МИ ФНС России по ЦОД;</w:t>
      </w:r>
    </w:p>
    <w:p w:rsidR="00EE5995" w:rsidRPr="00C71527" w:rsidRDefault="00EE5995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4D61DA" w:rsidRPr="00C71527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10.</w:t>
      </w:r>
      <w:r w:rsidR="000F4F93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3E2F39" w:rsidRPr="00C71527">
        <w:rPr>
          <w:rFonts w:ascii="Times New Roman" w:hAnsi="Times New Roman" w:cs="Times New Roman"/>
          <w:sz w:val="28"/>
          <w:szCs w:val="28"/>
        </w:rPr>
        <w:t>Г</w:t>
      </w:r>
      <w:r w:rsidR="00E9143F" w:rsidRPr="00C7152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C71527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C71527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C71527">
        <w:rPr>
          <w:rFonts w:ascii="Times New Roman" w:hAnsi="Times New Roman"/>
          <w:spacing w:val="-2"/>
          <w:sz w:val="28"/>
          <w:szCs w:val="28"/>
        </w:rPr>
        <w:t>.</w:t>
      </w:r>
    </w:p>
    <w:p w:rsidR="00D53D79" w:rsidRPr="00C71527" w:rsidRDefault="00D53D79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61DA" w:rsidRPr="00C71527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11. </w:t>
      </w:r>
      <w:r w:rsidR="003E2F39" w:rsidRPr="00C71527">
        <w:rPr>
          <w:rFonts w:ascii="Times New Roman" w:hAnsi="Times New Roman" w:cs="Times New Roman"/>
          <w:sz w:val="28"/>
          <w:szCs w:val="28"/>
        </w:rPr>
        <w:t>Г</w:t>
      </w:r>
      <w:r w:rsidR="00E9143F" w:rsidRPr="00C7152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C7152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C7152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 w:rsidRPr="00C71527">
        <w:rPr>
          <w:rFonts w:ascii="Times New Roman" w:hAnsi="Times New Roman" w:cs="Times New Roman"/>
          <w:b/>
          <w:sz w:val="28"/>
          <w:szCs w:val="28"/>
        </w:rPr>
        <w:t> </w:t>
      </w:r>
      <w:r w:rsidRPr="00C7152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C71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561" w:rsidRPr="00C71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B0A" w:rsidRPr="00C71527">
        <w:rPr>
          <w:rFonts w:ascii="Times New Roman" w:hAnsi="Times New Roman"/>
          <w:sz w:val="28"/>
          <w:szCs w:val="28"/>
        </w:rPr>
        <w:t xml:space="preserve"> </w:t>
      </w:r>
      <w:r w:rsidR="00C25041" w:rsidRPr="00C71527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 </w:t>
      </w:r>
      <w:r w:rsidRPr="00C71527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C71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152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C71527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C71527" w:rsidRDefault="009B683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12</w:t>
      </w:r>
      <w:r w:rsidR="003B7A81" w:rsidRPr="00C71527">
        <w:rPr>
          <w:rFonts w:ascii="Times New Roman" w:hAnsi="Times New Roman" w:cs="Times New Roman"/>
          <w:sz w:val="28"/>
          <w:szCs w:val="28"/>
        </w:rPr>
        <w:t>.</w:t>
      </w:r>
      <w:r w:rsidR="00BB3568" w:rsidRPr="00C71527">
        <w:rPr>
          <w:rFonts w:ascii="Times New Roman" w:hAnsi="Times New Roman" w:cs="Times New Roman"/>
          <w:sz w:val="28"/>
          <w:szCs w:val="28"/>
        </w:rPr>
        <w:t> </w:t>
      </w:r>
      <w:r w:rsidR="003B7A81" w:rsidRPr="00C7152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C25041" w:rsidRPr="00C71527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3B7A81" w:rsidRPr="00C71527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512EFB" w:rsidRPr="00C71527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  <w:r w:rsidR="00723AF4" w:rsidRPr="00C71527">
        <w:rPr>
          <w:rFonts w:ascii="Times New Roman" w:hAnsi="Times New Roman" w:cs="Times New Roman"/>
          <w:sz w:val="28"/>
          <w:szCs w:val="28"/>
        </w:rPr>
        <w:t>.</w:t>
      </w:r>
      <w:r w:rsidR="00FD6110" w:rsidRPr="00C71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B26" w:rsidRPr="00C71527" w:rsidRDefault="00D27B26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C71527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13</w:t>
      </w:r>
      <w:r w:rsidR="003B7A81" w:rsidRPr="00C71527">
        <w:rPr>
          <w:rFonts w:ascii="Times New Roman" w:hAnsi="Times New Roman" w:cs="Times New Roman"/>
          <w:sz w:val="28"/>
          <w:szCs w:val="28"/>
        </w:rPr>
        <w:t>.</w:t>
      </w:r>
      <w:r w:rsidR="00BB3568" w:rsidRPr="00C71527">
        <w:rPr>
          <w:rFonts w:ascii="Times New Roman" w:hAnsi="Times New Roman" w:cs="Times New Roman"/>
          <w:sz w:val="28"/>
          <w:szCs w:val="28"/>
        </w:rPr>
        <w:t> </w:t>
      </w:r>
      <w:r w:rsidR="003B7A81" w:rsidRPr="00C7152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D27B26" w:rsidRPr="00C71527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="003B7A81" w:rsidRPr="00C7152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C71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C71527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 xml:space="preserve">- </w:t>
      </w:r>
      <w:r w:rsidRPr="00C71527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04639" w:rsidRPr="00C71527" w:rsidRDefault="00804639" w:rsidP="006608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eastAsia="Calibri" w:hAnsi="Times New Roman" w:cs="Times New Roman"/>
          <w:sz w:val="28"/>
          <w:szCs w:val="28"/>
        </w:rPr>
        <w:t>иным вопросам</w:t>
      </w:r>
      <w:r w:rsidR="00512EFB" w:rsidRPr="00C71527">
        <w:rPr>
          <w:rFonts w:ascii="Times New Roman" w:eastAsia="Calibri" w:hAnsi="Times New Roman" w:cs="Times New Roman"/>
          <w:sz w:val="28"/>
          <w:szCs w:val="28"/>
        </w:rPr>
        <w:t xml:space="preserve">, относящимся к компетенции </w:t>
      </w:r>
      <w:r w:rsidR="00512EFB" w:rsidRPr="00C71527">
        <w:rPr>
          <w:rFonts w:ascii="Times New Roman" w:hAnsi="Times New Roman"/>
          <w:sz w:val="28"/>
          <w:szCs w:val="28"/>
        </w:rPr>
        <w:t xml:space="preserve"> </w:t>
      </w:r>
      <w:r w:rsidR="00512EFB" w:rsidRPr="00C71527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инспектора. </w:t>
      </w:r>
    </w:p>
    <w:p w:rsidR="00DE281B" w:rsidRPr="00C71527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71527">
        <w:rPr>
          <w:rFonts w:ascii="Times New Roman" w:hAnsi="Times New Roman" w:cs="Times New Roman"/>
          <w:b/>
          <w:sz w:val="28"/>
          <w:szCs w:val="28"/>
        </w:rPr>
        <w:t> </w:t>
      </w:r>
      <w:r w:rsidRPr="00C7152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644AC" w:rsidRPr="00C71527">
        <w:rPr>
          <w:rFonts w:ascii="Times New Roman" w:hAnsi="Times New Roman"/>
          <w:sz w:val="28"/>
          <w:szCs w:val="28"/>
        </w:rPr>
        <w:t xml:space="preserve"> </w:t>
      </w:r>
      <w:r w:rsidR="00050D6F" w:rsidRPr="00C71527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="00804639" w:rsidRPr="00C7152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C7152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C71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152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Pr="00C71527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14</w:t>
      </w:r>
      <w:r w:rsidR="003B7A81" w:rsidRPr="00C71527">
        <w:rPr>
          <w:rFonts w:ascii="Times New Roman" w:hAnsi="Times New Roman" w:cs="Times New Roman"/>
          <w:sz w:val="28"/>
          <w:szCs w:val="28"/>
        </w:rPr>
        <w:t>. </w:t>
      </w:r>
      <w:r w:rsidR="00CE4F8C" w:rsidRPr="00C71527">
        <w:rPr>
          <w:rFonts w:ascii="Times New Roman" w:hAnsi="Times New Roman" w:cs="Times New Roman"/>
          <w:sz w:val="28"/>
          <w:szCs w:val="28"/>
        </w:rPr>
        <w:t>Г</w:t>
      </w:r>
      <w:r w:rsidR="00050D6F" w:rsidRPr="00C7152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="003B7A81" w:rsidRPr="00C7152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</w:t>
      </w:r>
      <w:r w:rsidR="00D35ADC" w:rsidRPr="00C71527">
        <w:rPr>
          <w:rFonts w:ascii="Times New Roman" w:hAnsi="Times New Roman" w:cs="Times New Roman"/>
          <w:sz w:val="28"/>
          <w:szCs w:val="28"/>
        </w:rPr>
        <w:t>:</w:t>
      </w:r>
      <w:r w:rsidR="006618E5" w:rsidRPr="00C71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D8D" w:rsidRPr="00C71527" w:rsidRDefault="000B169F" w:rsidP="00D35ADC">
      <w:pPr>
        <w:pStyle w:val="Style7"/>
        <w:widowControl/>
        <w:tabs>
          <w:tab w:val="left" w:pos="1070"/>
        </w:tabs>
        <w:spacing w:line="240" w:lineRule="auto"/>
        <w:ind w:firstLine="730"/>
        <w:rPr>
          <w:sz w:val="28"/>
          <w:szCs w:val="28"/>
        </w:rPr>
      </w:pPr>
      <w:r w:rsidRPr="00C71527">
        <w:rPr>
          <w:rStyle w:val="FontStyle18"/>
          <w:sz w:val="28"/>
          <w:szCs w:val="28"/>
        </w:rPr>
        <w:t xml:space="preserve">нормативных правовых актов и (или) проектов </w:t>
      </w:r>
      <w:r w:rsidR="00D35ADC" w:rsidRPr="00C71527">
        <w:rPr>
          <w:rStyle w:val="FontStyle18"/>
          <w:sz w:val="28"/>
          <w:szCs w:val="28"/>
        </w:rPr>
        <w:t>у</w:t>
      </w:r>
      <w:r w:rsidRPr="00C71527">
        <w:rPr>
          <w:rStyle w:val="FontStyle18"/>
          <w:sz w:val="28"/>
          <w:szCs w:val="28"/>
        </w:rPr>
        <w:t xml:space="preserve">правленческих, иных решений в части </w:t>
      </w:r>
      <w:r w:rsidR="00050D6F" w:rsidRPr="00C71527">
        <w:rPr>
          <w:rStyle w:val="FontStyle18"/>
          <w:sz w:val="28"/>
          <w:szCs w:val="28"/>
        </w:rPr>
        <w:t>методологического, технического, информационного, другого</w:t>
      </w:r>
      <w:r w:rsidRPr="00C71527">
        <w:rPr>
          <w:rStyle w:val="FontStyle18"/>
          <w:sz w:val="28"/>
          <w:szCs w:val="28"/>
        </w:rPr>
        <w:t xml:space="preserve"> обеспечения подготовки соответствующих документов по вопросам</w:t>
      </w:r>
      <w:r w:rsidR="00D35ADC" w:rsidRPr="00C71527">
        <w:rPr>
          <w:rStyle w:val="FontStyle18"/>
          <w:sz w:val="28"/>
          <w:szCs w:val="28"/>
        </w:rPr>
        <w:t xml:space="preserve">, входящим в компетенцию отдела камеральных проверок № 1  в рамках  применения законодательства Российской Федерации  о государственной  гражданской службе. </w:t>
      </w:r>
    </w:p>
    <w:p w:rsidR="00050D6F" w:rsidRPr="00C71527" w:rsidRDefault="00050D6F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C16F98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1</w:t>
      </w:r>
      <w:r w:rsidR="007A7062" w:rsidRPr="00C71527">
        <w:rPr>
          <w:rFonts w:ascii="Times New Roman" w:hAnsi="Times New Roman" w:cs="Times New Roman"/>
          <w:sz w:val="28"/>
          <w:szCs w:val="28"/>
        </w:rPr>
        <w:t>5</w:t>
      </w:r>
      <w:r w:rsidRPr="00C71527">
        <w:rPr>
          <w:rFonts w:ascii="Times New Roman" w:hAnsi="Times New Roman" w:cs="Times New Roman"/>
          <w:sz w:val="28"/>
          <w:szCs w:val="28"/>
        </w:rPr>
        <w:t>.</w:t>
      </w:r>
      <w:r w:rsidR="003314B0" w:rsidRPr="00C71527">
        <w:rPr>
          <w:rFonts w:ascii="Times New Roman" w:hAnsi="Times New Roman" w:cs="Times New Roman"/>
          <w:sz w:val="28"/>
          <w:szCs w:val="28"/>
        </w:rPr>
        <w:t> </w:t>
      </w:r>
      <w:r w:rsidR="00EA32EF" w:rsidRPr="00C71527">
        <w:rPr>
          <w:rFonts w:ascii="Times New Roman" w:hAnsi="Times New Roman" w:cs="Times New Roman"/>
          <w:sz w:val="28"/>
          <w:szCs w:val="28"/>
        </w:rPr>
        <w:t>Г</w:t>
      </w:r>
      <w:r w:rsidR="00050D6F" w:rsidRPr="00C7152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C7152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71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C71527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C71527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C71527">
        <w:rPr>
          <w:rFonts w:ascii="Times New Roman" w:hAnsi="Times New Roman" w:cs="Times New Roman"/>
          <w:sz w:val="28"/>
          <w:szCs w:val="28"/>
        </w:rPr>
        <w:t>отдела</w:t>
      </w:r>
      <w:r w:rsidRPr="00C71527">
        <w:rPr>
          <w:rFonts w:ascii="Times New Roman" w:hAnsi="Times New Roman" w:cs="Times New Roman"/>
          <w:sz w:val="28"/>
          <w:szCs w:val="28"/>
        </w:rPr>
        <w:t>;</w:t>
      </w:r>
    </w:p>
    <w:p w:rsidR="00DC003D" w:rsidRPr="00C71527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C71527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C71527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D53D79" w:rsidRPr="00C71527" w:rsidRDefault="00D53D79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71527">
        <w:rPr>
          <w:rFonts w:ascii="Times New Roman" w:hAnsi="Times New Roman" w:cs="Times New Roman"/>
          <w:b/>
          <w:sz w:val="28"/>
          <w:szCs w:val="28"/>
        </w:rPr>
        <w:t> </w:t>
      </w:r>
      <w:r w:rsidRPr="00C7152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71527">
        <w:rPr>
          <w:rFonts w:ascii="Times New Roman" w:hAnsi="Times New Roman" w:cs="Times New Roman"/>
          <w:b/>
          <w:sz w:val="28"/>
          <w:szCs w:val="28"/>
        </w:rPr>
        <w:br/>
      </w:r>
      <w:r w:rsidRPr="00C7152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1</w:t>
      </w:r>
      <w:r w:rsidR="007A7062" w:rsidRPr="00C71527">
        <w:rPr>
          <w:rFonts w:ascii="Times New Roman" w:hAnsi="Times New Roman" w:cs="Times New Roman"/>
          <w:sz w:val="28"/>
          <w:szCs w:val="28"/>
        </w:rPr>
        <w:t>6</w:t>
      </w:r>
      <w:r w:rsidRPr="00C71527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FA4DF0" w:rsidRPr="00C71527">
        <w:rPr>
          <w:rFonts w:ascii="Times New Roman" w:hAnsi="Times New Roman"/>
          <w:sz w:val="28"/>
          <w:szCs w:val="28"/>
        </w:rPr>
        <w:t xml:space="preserve"> </w:t>
      </w:r>
      <w:r w:rsidR="00D53D79" w:rsidRPr="00C71527">
        <w:rPr>
          <w:rFonts w:ascii="Times New Roman" w:hAnsi="Times New Roman" w:cs="Times New Roman"/>
          <w:sz w:val="28"/>
          <w:szCs w:val="28"/>
        </w:rPr>
        <w:t>г</w:t>
      </w:r>
      <w:r w:rsidR="00326026" w:rsidRPr="00C7152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C7152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71527">
        <w:rPr>
          <w:rFonts w:ascii="Times New Roman" w:hAnsi="Times New Roman" w:cs="Times New Roman"/>
          <w:b/>
          <w:sz w:val="28"/>
          <w:szCs w:val="28"/>
        </w:rPr>
        <w:t> </w:t>
      </w:r>
      <w:r w:rsidRPr="00C7152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7152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C71527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 xml:space="preserve">17. Взаимодействие </w:t>
      </w:r>
      <w:r w:rsidR="00FA4DF0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="00D53D79" w:rsidRPr="00C71527">
        <w:rPr>
          <w:rFonts w:ascii="Times New Roman" w:hAnsi="Times New Roman" w:cs="Times New Roman"/>
          <w:sz w:val="28"/>
          <w:szCs w:val="28"/>
        </w:rPr>
        <w:t>г</w:t>
      </w:r>
      <w:r w:rsidR="00326026" w:rsidRPr="00C71527">
        <w:rPr>
          <w:rFonts w:ascii="Times New Roman" w:hAnsi="Times New Roman" w:cs="Times New Roman"/>
          <w:sz w:val="28"/>
          <w:szCs w:val="28"/>
        </w:rPr>
        <w:t>осударственн</w:t>
      </w:r>
      <w:r w:rsidR="00E46BA1" w:rsidRPr="00C71527">
        <w:rPr>
          <w:rFonts w:ascii="Times New Roman" w:hAnsi="Times New Roman" w:cs="Times New Roman"/>
          <w:sz w:val="28"/>
          <w:szCs w:val="28"/>
        </w:rPr>
        <w:t>ого</w:t>
      </w:r>
      <w:r w:rsidR="00326026" w:rsidRPr="00C71527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E46BA1" w:rsidRPr="00C71527">
        <w:rPr>
          <w:rFonts w:ascii="Times New Roman" w:hAnsi="Times New Roman" w:cs="Times New Roman"/>
          <w:sz w:val="28"/>
          <w:szCs w:val="28"/>
        </w:rPr>
        <w:t>ого</w:t>
      </w:r>
      <w:r w:rsidR="00326026" w:rsidRPr="00C7152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46BA1" w:rsidRPr="00C71527">
        <w:rPr>
          <w:rFonts w:ascii="Times New Roman" w:hAnsi="Times New Roman" w:cs="Times New Roman"/>
          <w:sz w:val="28"/>
          <w:szCs w:val="28"/>
        </w:rPr>
        <w:t>а</w:t>
      </w:r>
      <w:r w:rsidR="00326026" w:rsidRPr="00C71527">
        <w:rPr>
          <w:rFonts w:ascii="Times New Roman" w:hAnsi="Times New Roman" w:cs="Times New Roman"/>
          <w:sz w:val="28"/>
          <w:szCs w:val="28"/>
        </w:rPr>
        <w:t xml:space="preserve"> </w:t>
      </w:r>
      <w:r w:rsidRPr="00C7152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02EC6" w:rsidRPr="00C71527">
        <w:rPr>
          <w:rFonts w:ascii="Times New Roman" w:hAnsi="Times New Roman" w:cs="Times New Roman"/>
          <w:sz w:val="28"/>
          <w:szCs w:val="28"/>
        </w:rPr>
        <w:t xml:space="preserve">инспекции, </w:t>
      </w:r>
      <w:r w:rsidR="00B02EC6" w:rsidRPr="00C71527">
        <w:rPr>
          <w:rFonts w:ascii="Times New Roman" w:hAnsi="Times New Roman" w:cs="Times New Roman"/>
          <w:sz w:val="28"/>
          <w:szCs w:val="28"/>
        </w:rPr>
        <w:lastRenderedPageBreak/>
        <w:t>Управления и ФНС России,</w:t>
      </w:r>
      <w:r w:rsidRPr="00C71527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B02EC6" w:rsidRPr="00C7152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1527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C71527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71527">
        <w:rPr>
          <w:rFonts w:ascii="Times New Roman" w:hAnsi="Times New Roman" w:cs="Times New Roman"/>
          <w:b/>
          <w:sz w:val="28"/>
          <w:szCs w:val="28"/>
        </w:rPr>
        <w:t> </w:t>
      </w:r>
      <w:r w:rsidRPr="00C71527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7152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C71527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C71527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FD70FE" w:rsidRPr="00C71527">
        <w:rPr>
          <w:rFonts w:ascii="Times New Roman" w:hAnsi="Times New Roman"/>
          <w:sz w:val="28"/>
          <w:szCs w:val="28"/>
        </w:rPr>
        <w:t>г</w:t>
      </w:r>
      <w:r w:rsidR="00326026" w:rsidRPr="00C71527">
        <w:rPr>
          <w:rFonts w:ascii="Times New Roman" w:hAnsi="Times New Roman"/>
          <w:sz w:val="28"/>
          <w:szCs w:val="28"/>
        </w:rPr>
        <w:t xml:space="preserve">осударственный  налоговый инспектор </w:t>
      </w:r>
      <w:r w:rsidRPr="00C71527">
        <w:rPr>
          <w:rFonts w:ascii="Times New Roman" w:hAnsi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326026" w:rsidRPr="00C71527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C71527">
        <w:rPr>
          <w:rFonts w:ascii="Times New Roman" w:hAnsi="Times New Roman"/>
          <w:iCs/>
          <w:sz w:val="28"/>
          <w:szCs w:val="28"/>
        </w:rPr>
        <w:t>1)</w:t>
      </w:r>
      <w:r w:rsidRPr="00C71527">
        <w:rPr>
          <w:rFonts w:ascii="Times New Roman" w:hAnsi="Times New Roman"/>
          <w:iCs/>
          <w:sz w:val="28"/>
          <w:szCs w:val="28"/>
        </w:rPr>
        <w:tab/>
      </w:r>
      <w:r w:rsidR="00D35ADC" w:rsidRPr="00C71527">
        <w:rPr>
          <w:rFonts w:ascii="Times New Roman" w:hAnsi="Times New Roman"/>
          <w:iCs/>
          <w:sz w:val="28"/>
          <w:szCs w:val="28"/>
        </w:rPr>
        <w:t>Бесплатное и</w:t>
      </w:r>
      <w:r w:rsidRPr="00C71527">
        <w:rPr>
          <w:rFonts w:ascii="Times New Roman" w:hAnsi="Times New Roman"/>
          <w:iCs/>
          <w:sz w:val="28"/>
          <w:szCs w:val="28"/>
        </w:rPr>
        <w:t xml:space="preserve">нформирование </w:t>
      </w:r>
      <w:r w:rsidR="00D35ADC" w:rsidRPr="00C71527">
        <w:rPr>
          <w:rFonts w:ascii="Times New Roman" w:hAnsi="Times New Roman"/>
          <w:iCs/>
          <w:sz w:val="28"/>
          <w:szCs w:val="28"/>
        </w:rPr>
        <w:t xml:space="preserve"> (в том числе  в письменной форме) </w:t>
      </w:r>
      <w:r w:rsidRPr="00C71527">
        <w:rPr>
          <w:rFonts w:ascii="Times New Roman" w:hAnsi="Times New Roman"/>
          <w:iCs/>
          <w:sz w:val="28"/>
          <w:szCs w:val="28"/>
        </w:rPr>
        <w:t>налогоплательщиков по результатам контрольной работы деятельности налоговых органов;</w:t>
      </w:r>
    </w:p>
    <w:p w:rsidR="00326026" w:rsidRPr="00C71527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C71527">
        <w:rPr>
          <w:rFonts w:ascii="Times New Roman" w:hAnsi="Times New Roman"/>
          <w:iCs/>
          <w:sz w:val="28"/>
          <w:szCs w:val="28"/>
        </w:rPr>
        <w:t>2)</w:t>
      </w:r>
      <w:r w:rsidRPr="00C71527">
        <w:rPr>
          <w:rFonts w:ascii="Times New Roman" w:hAnsi="Times New Roman"/>
          <w:iCs/>
          <w:sz w:val="28"/>
          <w:szCs w:val="28"/>
        </w:rPr>
        <w:tab/>
        <w:t>Подготовка ответов на запрос налогоплательщика в части вопросов, относящихся к компетенции отдела камеральных  проверок</w:t>
      </w:r>
      <w:r w:rsidR="00D35ADC" w:rsidRPr="00C71527">
        <w:rPr>
          <w:rFonts w:ascii="Times New Roman" w:hAnsi="Times New Roman"/>
          <w:iCs/>
          <w:sz w:val="28"/>
          <w:szCs w:val="28"/>
        </w:rPr>
        <w:t xml:space="preserve"> № 1 </w:t>
      </w:r>
      <w:r w:rsidRPr="00C71527">
        <w:rPr>
          <w:rFonts w:ascii="Times New Roman" w:hAnsi="Times New Roman"/>
          <w:iCs/>
          <w:sz w:val="28"/>
          <w:szCs w:val="28"/>
        </w:rPr>
        <w:t xml:space="preserve">. </w:t>
      </w:r>
    </w:p>
    <w:p w:rsidR="00D76C27" w:rsidRPr="00C71527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71527">
        <w:rPr>
          <w:rFonts w:ascii="Times New Roman" w:hAnsi="Times New Roman"/>
          <w:iCs/>
          <w:sz w:val="28"/>
          <w:szCs w:val="28"/>
        </w:rPr>
        <w:t xml:space="preserve">3)   </w:t>
      </w:r>
      <w:r w:rsidR="00F65B05" w:rsidRPr="00C71527">
        <w:rPr>
          <w:rFonts w:ascii="Times New Roman" w:hAnsi="Times New Roman"/>
          <w:iCs/>
          <w:sz w:val="28"/>
          <w:szCs w:val="28"/>
        </w:rPr>
        <w:t xml:space="preserve">    </w:t>
      </w:r>
      <w:r w:rsidRPr="00C71527">
        <w:rPr>
          <w:rFonts w:ascii="Times New Roman" w:hAnsi="Times New Roman"/>
          <w:iCs/>
          <w:sz w:val="28"/>
          <w:szCs w:val="28"/>
        </w:rPr>
        <w:t>И</w:t>
      </w:r>
      <w:r w:rsidR="00D76C27" w:rsidRPr="00C71527">
        <w:rPr>
          <w:rFonts w:ascii="Times New Roman" w:hAnsi="Times New Roman"/>
          <w:sz w:val="28"/>
          <w:szCs w:val="28"/>
        </w:rPr>
        <w:t xml:space="preserve">ных услуг. </w:t>
      </w:r>
    </w:p>
    <w:p w:rsidR="00D76C27" w:rsidRPr="00C71527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71527">
        <w:rPr>
          <w:rFonts w:ascii="Times New Roman" w:hAnsi="Times New Roman" w:cs="Times New Roman"/>
          <w:b/>
          <w:sz w:val="28"/>
          <w:szCs w:val="28"/>
        </w:rPr>
        <w:t> </w:t>
      </w:r>
      <w:r w:rsidRPr="00C71527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7152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52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7152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1</w:t>
      </w:r>
      <w:r w:rsidR="007A7062" w:rsidRPr="00C71527">
        <w:rPr>
          <w:rFonts w:ascii="Times New Roman" w:hAnsi="Times New Roman" w:cs="Times New Roman"/>
          <w:sz w:val="28"/>
          <w:szCs w:val="28"/>
        </w:rPr>
        <w:t>9</w:t>
      </w:r>
      <w:r w:rsidRPr="00C71527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C71527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C71527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636513" w:rsidRPr="00C71527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C7152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7152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52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C464A" w:rsidRPr="00C71527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449" w:rsidRPr="00C71527" w:rsidRDefault="00BA0449" w:rsidP="00B672C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5835" w:rsidRPr="00C71527" w:rsidRDefault="00D85835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D85835" w:rsidRPr="00C71527" w:rsidRDefault="00D85835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D85835" w:rsidRPr="00C71527" w:rsidRDefault="00D85835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D85835" w:rsidRPr="00C71527" w:rsidRDefault="00D85835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0A215E" w:rsidRPr="00C71527" w:rsidRDefault="000A215E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F469ED" w:rsidRPr="00C71527" w:rsidRDefault="00F469ED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F469ED" w:rsidRPr="00C71527" w:rsidRDefault="00F469ED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F469ED" w:rsidRPr="00C71527" w:rsidRDefault="00F469ED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F469ED" w:rsidRPr="00C71527" w:rsidRDefault="00F469ED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F469ED" w:rsidRPr="00C71527" w:rsidRDefault="00F469ED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p w:rsidR="00F469ED" w:rsidRPr="00C71527" w:rsidRDefault="00F469ED" w:rsidP="00753DD1">
      <w:pPr>
        <w:spacing w:after="0"/>
        <w:ind w:left="5580"/>
        <w:rPr>
          <w:rFonts w:ascii="Times New Roman" w:hAnsi="Times New Roman"/>
          <w:sz w:val="28"/>
          <w:szCs w:val="28"/>
        </w:rPr>
      </w:pPr>
    </w:p>
    <w:sectPr w:rsidR="00F469ED" w:rsidRPr="00C71527" w:rsidSect="00A53901">
      <w:headerReference w:type="default" r:id="rId2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BB" w:rsidRDefault="001511BB" w:rsidP="003B7A81">
      <w:pPr>
        <w:spacing w:after="0" w:line="240" w:lineRule="auto"/>
      </w:pPr>
      <w:r>
        <w:separator/>
      </w:r>
    </w:p>
  </w:endnote>
  <w:endnote w:type="continuationSeparator" w:id="0">
    <w:p w:rsidR="001511BB" w:rsidRDefault="001511B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BB" w:rsidRDefault="001511BB" w:rsidP="003B7A81">
      <w:pPr>
        <w:spacing w:after="0" w:line="240" w:lineRule="auto"/>
      </w:pPr>
      <w:r>
        <w:separator/>
      </w:r>
    </w:p>
  </w:footnote>
  <w:footnote w:type="continuationSeparator" w:id="0">
    <w:p w:rsidR="001511BB" w:rsidRDefault="001511B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11BB" w:rsidRPr="00B310A4" w:rsidRDefault="001511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152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511BB" w:rsidRPr="00B310A4" w:rsidRDefault="001511B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45CD"/>
    <w:rsid w:val="00014E7F"/>
    <w:rsid w:val="00016846"/>
    <w:rsid w:val="00022249"/>
    <w:rsid w:val="00025263"/>
    <w:rsid w:val="000269B3"/>
    <w:rsid w:val="00027871"/>
    <w:rsid w:val="00036CAE"/>
    <w:rsid w:val="00043362"/>
    <w:rsid w:val="00045468"/>
    <w:rsid w:val="000457F3"/>
    <w:rsid w:val="00050D6F"/>
    <w:rsid w:val="00052562"/>
    <w:rsid w:val="00053D64"/>
    <w:rsid w:val="00055D4E"/>
    <w:rsid w:val="00077C60"/>
    <w:rsid w:val="000916AA"/>
    <w:rsid w:val="00092644"/>
    <w:rsid w:val="000A215E"/>
    <w:rsid w:val="000B0869"/>
    <w:rsid w:val="000B169F"/>
    <w:rsid w:val="000B5048"/>
    <w:rsid w:val="000C04B0"/>
    <w:rsid w:val="000C0545"/>
    <w:rsid w:val="000C1080"/>
    <w:rsid w:val="000C2E02"/>
    <w:rsid w:val="000C39DF"/>
    <w:rsid w:val="000C4594"/>
    <w:rsid w:val="000C6356"/>
    <w:rsid w:val="000C6E28"/>
    <w:rsid w:val="000C7D67"/>
    <w:rsid w:val="000D08EA"/>
    <w:rsid w:val="000E5546"/>
    <w:rsid w:val="000F2400"/>
    <w:rsid w:val="000F4F93"/>
    <w:rsid w:val="00105C6D"/>
    <w:rsid w:val="00121DFA"/>
    <w:rsid w:val="00141E3E"/>
    <w:rsid w:val="001511BB"/>
    <w:rsid w:val="001559CE"/>
    <w:rsid w:val="00165B7A"/>
    <w:rsid w:val="001665C3"/>
    <w:rsid w:val="00170815"/>
    <w:rsid w:val="00175938"/>
    <w:rsid w:val="00193240"/>
    <w:rsid w:val="001A0913"/>
    <w:rsid w:val="001A2970"/>
    <w:rsid w:val="001A4B0A"/>
    <w:rsid w:val="001A6CEB"/>
    <w:rsid w:val="001B15EC"/>
    <w:rsid w:val="001B3D49"/>
    <w:rsid w:val="001B5BBA"/>
    <w:rsid w:val="001C4F66"/>
    <w:rsid w:val="001D2783"/>
    <w:rsid w:val="001E1592"/>
    <w:rsid w:val="001E5561"/>
    <w:rsid w:val="001E5FEB"/>
    <w:rsid w:val="00206D4E"/>
    <w:rsid w:val="00213FE8"/>
    <w:rsid w:val="002160F5"/>
    <w:rsid w:val="0022091F"/>
    <w:rsid w:val="0025122B"/>
    <w:rsid w:val="00254973"/>
    <w:rsid w:val="00254D09"/>
    <w:rsid w:val="00272CDC"/>
    <w:rsid w:val="00286721"/>
    <w:rsid w:val="00295029"/>
    <w:rsid w:val="002B3231"/>
    <w:rsid w:val="002B449A"/>
    <w:rsid w:val="002B7A62"/>
    <w:rsid w:val="002C5CAF"/>
    <w:rsid w:val="002D1878"/>
    <w:rsid w:val="002D4283"/>
    <w:rsid w:val="002D688C"/>
    <w:rsid w:val="002D7A2F"/>
    <w:rsid w:val="002F5B24"/>
    <w:rsid w:val="003018C6"/>
    <w:rsid w:val="00305FC1"/>
    <w:rsid w:val="003065E3"/>
    <w:rsid w:val="00307907"/>
    <w:rsid w:val="00313753"/>
    <w:rsid w:val="00326026"/>
    <w:rsid w:val="003314B0"/>
    <w:rsid w:val="003322EA"/>
    <w:rsid w:val="00340885"/>
    <w:rsid w:val="0034203F"/>
    <w:rsid w:val="00344163"/>
    <w:rsid w:val="00357081"/>
    <w:rsid w:val="003576CA"/>
    <w:rsid w:val="003644AC"/>
    <w:rsid w:val="00384088"/>
    <w:rsid w:val="00390DF4"/>
    <w:rsid w:val="00391259"/>
    <w:rsid w:val="00392740"/>
    <w:rsid w:val="00396929"/>
    <w:rsid w:val="003A187B"/>
    <w:rsid w:val="003A2F97"/>
    <w:rsid w:val="003A43AB"/>
    <w:rsid w:val="003B7A81"/>
    <w:rsid w:val="003C4B94"/>
    <w:rsid w:val="003E2F39"/>
    <w:rsid w:val="003F0EE4"/>
    <w:rsid w:val="0040009E"/>
    <w:rsid w:val="00404AE7"/>
    <w:rsid w:val="004066B6"/>
    <w:rsid w:val="00425A02"/>
    <w:rsid w:val="00434ADB"/>
    <w:rsid w:val="00441352"/>
    <w:rsid w:val="0044318B"/>
    <w:rsid w:val="00444C50"/>
    <w:rsid w:val="004636CA"/>
    <w:rsid w:val="0046376D"/>
    <w:rsid w:val="004712A3"/>
    <w:rsid w:val="004776BC"/>
    <w:rsid w:val="0048538F"/>
    <w:rsid w:val="0049073B"/>
    <w:rsid w:val="00493417"/>
    <w:rsid w:val="00494945"/>
    <w:rsid w:val="004964B8"/>
    <w:rsid w:val="00497CF7"/>
    <w:rsid w:val="004A21BD"/>
    <w:rsid w:val="004A294B"/>
    <w:rsid w:val="004A3010"/>
    <w:rsid w:val="004B1AFD"/>
    <w:rsid w:val="004B6EBA"/>
    <w:rsid w:val="004B7353"/>
    <w:rsid w:val="004D61DA"/>
    <w:rsid w:val="00503AEE"/>
    <w:rsid w:val="00512EFB"/>
    <w:rsid w:val="0052298E"/>
    <w:rsid w:val="00523523"/>
    <w:rsid w:val="00526FFE"/>
    <w:rsid w:val="0053153E"/>
    <w:rsid w:val="00532AAD"/>
    <w:rsid w:val="00536AA0"/>
    <w:rsid w:val="0053730C"/>
    <w:rsid w:val="00537E24"/>
    <w:rsid w:val="005429C3"/>
    <w:rsid w:val="00547241"/>
    <w:rsid w:val="005534D9"/>
    <w:rsid w:val="00581620"/>
    <w:rsid w:val="0058504A"/>
    <w:rsid w:val="00585805"/>
    <w:rsid w:val="0059423D"/>
    <w:rsid w:val="00594B72"/>
    <w:rsid w:val="005C0179"/>
    <w:rsid w:val="005D1E6A"/>
    <w:rsid w:val="005D7ABC"/>
    <w:rsid w:val="005E2A89"/>
    <w:rsid w:val="005E4A44"/>
    <w:rsid w:val="005F12BA"/>
    <w:rsid w:val="005F7AB8"/>
    <w:rsid w:val="006026F8"/>
    <w:rsid w:val="00630988"/>
    <w:rsid w:val="0063184B"/>
    <w:rsid w:val="00632A5E"/>
    <w:rsid w:val="00636513"/>
    <w:rsid w:val="00643C56"/>
    <w:rsid w:val="00660887"/>
    <w:rsid w:val="006618E5"/>
    <w:rsid w:val="00672928"/>
    <w:rsid w:val="00673C99"/>
    <w:rsid w:val="0067713B"/>
    <w:rsid w:val="00681090"/>
    <w:rsid w:val="00683559"/>
    <w:rsid w:val="006933FE"/>
    <w:rsid w:val="00694F5A"/>
    <w:rsid w:val="006A44FB"/>
    <w:rsid w:val="006A5528"/>
    <w:rsid w:val="006A7C2E"/>
    <w:rsid w:val="006C30C6"/>
    <w:rsid w:val="006D1DF5"/>
    <w:rsid w:val="006E2C92"/>
    <w:rsid w:val="006E6747"/>
    <w:rsid w:val="006F140C"/>
    <w:rsid w:val="00710A1D"/>
    <w:rsid w:val="00712D9A"/>
    <w:rsid w:val="0071560A"/>
    <w:rsid w:val="00721040"/>
    <w:rsid w:val="00723AF4"/>
    <w:rsid w:val="00747EF0"/>
    <w:rsid w:val="00753DD1"/>
    <w:rsid w:val="00757903"/>
    <w:rsid w:val="00765E4A"/>
    <w:rsid w:val="007702BC"/>
    <w:rsid w:val="0077446B"/>
    <w:rsid w:val="00775378"/>
    <w:rsid w:val="00783E24"/>
    <w:rsid w:val="007A056A"/>
    <w:rsid w:val="007A66A8"/>
    <w:rsid w:val="007A7062"/>
    <w:rsid w:val="007B0EB1"/>
    <w:rsid w:val="007B2780"/>
    <w:rsid w:val="007D402F"/>
    <w:rsid w:val="007D4C96"/>
    <w:rsid w:val="007E2696"/>
    <w:rsid w:val="007F132C"/>
    <w:rsid w:val="007F2751"/>
    <w:rsid w:val="007F339E"/>
    <w:rsid w:val="007F3D35"/>
    <w:rsid w:val="007F4FD9"/>
    <w:rsid w:val="00800ED6"/>
    <w:rsid w:val="00802DE2"/>
    <w:rsid w:val="00804639"/>
    <w:rsid w:val="00804AB6"/>
    <w:rsid w:val="00806B0C"/>
    <w:rsid w:val="00812BFB"/>
    <w:rsid w:val="00814B70"/>
    <w:rsid w:val="0081666B"/>
    <w:rsid w:val="00816C1E"/>
    <w:rsid w:val="00822936"/>
    <w:rsid w:val="0082515F"/>
    <w:rsid w:val="00826387"/>
    <w:rsid w:val="00832615"/>
    <w:rsid w:val="008507DB"/>
    <w:rsid w:val="008535C4"/>
    <w:rsid w:val="00863D06"/>
    <w:rsid w:val="00876395"/>
    <w:rsid w:val="00877280"/>
    <w:rsid w:val="008822E1"/>
    <w:rsid w:val="00882463"/>
    <w:rsid w:val="008C1DDA"/>
    <w:rsid w:val="008C1E5F"/>
    <w:rsid w:val="008C3B35"/>
    <w:rsid w:val="008C6B55"/>
    <w:rsid w:val="008E4B65"/>
    <w:rsid w:val="008F7217"/>
    <w:rsid w:val="00905C23"/>
    <w:rsid w:val="009234BC"/>
    <w:rsid w:val="00926516"/>
    <w:rsid w:val="00933CCA"/>
    <w:rsid w:val="009347B8"/>
    <w:rsid w:val="00935E77"/>
    <w:rsid w:val="00942953"/>
    <w:rsid w:val="00942A31"/>
    <w:rsid w:val="00950A95"/>
    <w:rsid w:val="0097201B"/>
    <w:rsid w:val="0098413A"/>
    <w:rsid w:val="00991494"/>
    <w:rsid w:val="00994C7E"/>
    <w:rsid w:val="009A3B44"/>
    <w:rsid w:val="009A430E"/>
    <w:rsid w:val="009A732F"/>
    <w:rsid w:val="009A7768"/>
    <w:rsid w:val="009B6831"/>
    <w:rsid w:val="009C38DA"/>
    <w:rsid w:val="009D3097"/>
    <w:rsid w:val="009D5A89"/>
    <w:rsid w:val="009E00D6"/>
    <w:rsid w:val="009F0BC2"/>
    <w:rsid w:val="009F0CCE"/>
    <w:rsid w:val="009F3087"/>
    <w:rsid w:val="00A02017"/>
    <w:rsid w:val="00A04313"/>
    <w:rsid w:val="00A044DB"/>
    <w:rsid w:val="00A068D7"/>
    <w:rsid w:val="00A074D3"/>
    <w:rsid w:val="00A14AE4"/>
    <w:rsid w:val="00A221B2"/>
    <w:rsid w:val="00A2339B"/>
    <w:rsid w:val="00A239E1"/>
    <w:rsid w:val="00A25BF8"/>
    <w:rsid w:val="00A32D27"/>
    <w:rsid w:val="00A42768"/>
    <w:rsid w:val="00A45A02"/>
    <w:rsid w:val="00A51ECC"/>
    <w:rsid w:val="00A524EE"/>
    <w:rsid w:val="00A537B6"/>
    <w:rsid w:val="00A53901"/>
    <w:rsid w:val="00A55C8E"/>
    <w:rsid w:val="00A60A81"/>
    <w:rsid w:val="00A6123B"/>
    <w:rsid w:val="00A65C62"/>
    <w:rsid w:val="00A80448"/>
    <w:rsid w:val="00A92343"/>
    <w:rsid w:val="00AD06AE"/>
    <w:rsid w:val="00AE00D3"/>
    <w:rsid w:val="00AE21EC"/>
    <w:rsid w:val="00AF09BA"/>
    <w:rsid w:val="00AF4BFF"/>
    <w:rsid w:val="00AF55C8"/>
    <w:rsid w:val="00AF67A1"/>
    <w:rsid w:val="00B00C29"/>
    <w:rsid w:val="00B01ED0"/>
    <w:rsid w:val="00B02EC6"/>
    <w:rsid w:val="00B05AD6"/>
    <w:rsid w:val="00B10C45"/>
    <w:rsid w:val="00B14886"/>
    <w:rsid w:val="00B14EB0"/>
    <w:rsid w:val="00B17003"/>
    <w:rsid w:val="00B310A4"/>
    <w:rsid w:val="00B4682E"/>
    <w:rsid w:val="00B52582"/>
    <w:rsid w:val="00B5759F"/>
    <w:rsid w:val="00B662F6"/>
    <w:rsid w:val="00B66367"/>
    <w:rsid w:val="00B672C2"/>
    <w:rsid w:val="00B7300E"/>
    <w:rsid w:val="00B8252A"/>
    <w:rsid w:val="00B85515"/>
    <w:rsid w:val="00BA0449"/>
    <w:rsid w:val="00BA51E1"/>
    <w:rsid w:val="00BB3568"/>
    <w:rsid w:val="00BB3D0B"/>
    <w:rsid w:val="00BD6A96"/>
    <w:rsid w:val="00BE52D9"/>
    <w:rsid w:val="00BF191D"/>
    <w:rsid w:val="00BF7391"/>
    <w:rsid w:val="00C158E5"/>
    <w:rsid w:val="00C16F98"/>
    <w:rsid w:val="00C20C8F"/>
    <w:rsid w:val="00C21573"/>
    <w:rsid w:val="00C23B14"/>
    <w:rsid w:val="00C25041"/>
    <w:rsid w:val="00C338CE"/>
    <w:rsid w:val="00C44EC5"/>
    <w:rsid w:val="00C62F15"/>
    <w:rsid w:val="00C71527"/>
    <w:rsid w:val="00C73A81"/>
    <w:rsid w:val="00C80BCE"/>
    <w:rsid w:val="00C85D8D"/>
    <w:rsid w:val="00C920B1"/>
    <w:rsid w:val="00C92654"/>
    <w:rsid w:val="00C92B52"/>
    <w:rsid w:val="00CA36E6"/>
    <w:rsid w:val="00CA730A"/>
    <w:rsid w:val="00CA7EC2"/>
    <w:rsid w:val="00CB63C7"/>
    <w:rsid w:val="00CC3790"/>
    <w:rsid w:val="00CC464A"/>
    <w:rsid w:val="00CC56D9"/>
    <w:rsid w:val="00CD004D"/>
    <w:rsid w:val="00CD3548"/>
    <w:rsid w:val="00CD67E5"/>
    <w:rsid w:val="00CE12B9"/>
    <w:rsid w:val="00CE175A"/>
    <w:rsid w:val="00CE4F8C"/>
    <w:rsid w:val="00CE5967"/>
    <w:rsid w:val="00CF6D4E"/>
    <w:rsid w:val="00D00C06"/>
    <w:rsid w:val="00D14F5A"/>
    <w:rsid w:val="00D1572F"/>
    <w:rsid w:val="00D21729"/>
    <w:rsid w:val="00D22FE6"/>
    <w:rsid w:val="00D270CA"/>
    <w:rsid w:val="00D27B26"/>
    <w:rsid w:val="00D31DDD"/>
    <w:rsid w:val="00D35ADC"/>
    <w:rsid w:val="00D35F88"/>
    <w:rsid w:val="00D40D90"/>
    <w:rsid w:val="00D53D79"/>
    <w:rsid w:val="00D55780"/>
    <w:rsid w:val="00D60223"/>
    <w:rsid w:val="00D628CD"/>
    <w:rsid w:val="00D6462A"/>
    <w:rsid w:val="00D67F36"/>
    <w:rsid w:val="00D67FF5"/>
    <w:rsid w:val="00D70DEC"/>
    <w:rsid w:val="00D75100"/>
    <w:rsid w:val="00D76C27"/>
    <w:rsid w:val="00D7769A"/>
    <w:rsid w:val="00D854DC"/>
    <w:rsid w:val="00D85835"/>
    <w:rsid w:val="00D93F77"/>
    <w:rsid w:val="00DB6B3D"/>
    <w:rsid w:val="00DC003D"/>
    <w:rsid w:val="00DD0769"/>
    <w:rsid w:val="00DD1315"/>
    <w:rsid w:val="00DE281B"/>
    <w:rsid w:val="00DE6E00"/>
    <w:rsid w:val="00DF5304"/>
    <w:rsid w:val="00DF6BEB"/>
    <w:rsid w:val="00E32470"/>
    <w:rsid w:val="00E36D32"/>
    <w:rsid w:val="00E418B6"/>
    <w:rsid w:val="00E43126"/>
    <w:rsid w:val="00E46BA1"/>
    <w:rsid w:val="00E513E2"/>
    <w:rsid w:val="00E519B4"/>
    <w:rsid w:val="00E5206D"/>
    <w:rsid w:val="00E5383C"/>
    <w:rsid w:val="00E6275C"/>
    <w:rsid w:val="00E67578"/>
    <w:rsid w:val="00E711C3"/>
    <w:rsid w:val="00E9143F"/>
    <w:rsid w:val="00E934BB"/>
    <w:rsid w:val="00E9465C"/>
    <w:rsid w:val="00E95328"/>
    <w:rsid w:val="00E96882"/>
    <w:rsid w:val="00EA32EF"/>
    <w:rsid w:val="00EA60E2"/>
    <w:rsid w:val="00EA639A"/>
    <w:rsid w:val="00EB7CFC"/>
    <w:rsid w:val="00EC1200"/>
    <w:rsid w:val="00EC3748"/>
    <w:rsid w:val="00ED286B"/>
    <w:rsid w:val="00ED63FC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1A30"/>
    <w:rsid w:val="00F3280F"/>
    <w:rsid w:val="00F37FA8"/>
    <w:rsid w:val="00F469ED"/>
    <w:rsid w:val="00F50A21"/>
    <w:rsid w:val="00F55196"/>
    <w:rsid w:val="00F5597C"/>
    <w:rsid w:val="00F65B05"/>
    <w:rsid w:val="00F65B3D"/>
    <w:rsid w:val="00F72CE0"/>
    <w:rsid w:val="00F906C8"/>
    <w:rsid w:val="00F9087E"/>
    <w:rsid w:val="00F975FE"/>
    <w:rsid w:val="00FA003A"/>
    <w:rsid w:val="00FA4DF0"/>
    <w:rsid w:val="00FA6999"/>
    <w:rsid w:val="00FB1E9E"/>
    <w:rsid w:val="00FB5820"/>
    <w:rsid w:val="00FB6244"/>
    <w:rsid w:val="00FC366E"/>
    <w:rsid w:val="00FC3DCF"/>
    <w:rsid w:val="00FD47F3"/>
    <w:rsid w:val="00FD6110"/>
    <w:rsid w:val="00FD61B6"/>
    <w:rsid w:val="00FD70FE"/>
    <w:rsid w:val="00FE414D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TitlePage">
    <w:name w:val="ConsPlusTitlePage"/>
    <w:rsid w:val="00CD35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TitlePage">
    <w:name w:val="ConsPlusTitlePage"/>
    <w:rsid w:val="00CD35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283524AF96E95FCB4075A6C08eDCDD" TargetMode="External"/><Relationship Id="rId18" Type="http://schemas.openxmlformats.org/officeDocument/2006/relationships/hyperlink" Target="consultantplus://offline/ref=1102FDE9B4696DC3BD57CD7A505B672671865A4BF06D95FCB4075A6C08eDCD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102FDE9B4696DC3BD57CD7A505B67267184504FF06F95FCB4075A6C08eDCD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1885740F96A95FCB4075A6C08eDCDD" TargetMode="External"/><Relationship Id="rId17" Type="http://schemas.openxmlformats.org/officeDocument/2006/relationships/hyperlink" Target="consultantplus://offline/ref=1102FDE9B4696DC3BD57CD7A505B672671815440F66E95FCB4075A6C08eDCDD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280564EF36995FCB4075A6C08eDCDD" TargetMode="External"/><Relationship Id="rId20" Type="http://schemas.openxmlformats.org/officeDocument/2006/relationships/hyperlink" Target="consultantplus://offline/ref=1102FDE9B4696DC3BD57CD7A505B672672815548F96895FCB4075A6C08eDCD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280534FF86D95FCB4075A6C08eDCDD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189504EF36495FCB4075A6C08eDCDD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1102FDE9B4696DC3BD57C463575B672676845B4FF06A95FCB4075A6C08eDCDD" TargetMode="External"/><Relationship Id="rId19" Type="http://schemas.openxmlformats.org/officeDocument/2006/relationships/hyperlink" Target="consultantplus://offline/ref=1102FDE9B4696DC3BD57CD7A505B67267788514EF267C8F6BC5E566Ee0CF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468525B672674885A4DFA3AC2FEE55254e6C9D" TargetMode="External"/><Relationship Id="rId22" Type="http://schemas.openxmlformats.org/officeDocument/2006/relationships/hyperlink" Target="consultantplus://offline/ref=86EE8E370CDF088E11228376641F47E6DF7E1147D573B17E37562C2F42s4x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F9659-4441-4C5E-B472-FD319E77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3829</Words>
  <Characters>21827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3</cp:revision>
  <cp:lastPrinted>2020-02-04T01:53:00Z</cp:lastPrinted>
  <dcterms:created xsi:type="dcterms:W3CDTF">2020-02-07T08:22:00Z</dcterms:created>
  <dcterms:modified xsi:type="dcterms:W3CDTF">2020-02-07T08:23:00Z</dcterms:modified>
</cp:coreProperties>
</file>